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F3F" w:rsidRDefault="005B6DFF" w:rsidP="005B3DBE">
      <w:pPr>
        <w:ind w:right="2220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b/>
          <w:bCs/>
          <w:sz w:val="24"/>
          <w:szCs w:val="24"/>
        </w:rPr>
        <w:t xml:space="preserve">Планируемые результаты </w:t>
      </w:r>
      <w:r w:rsidR="005B3DBE">
        <w:rPr>
          <w:rFonts w:eastAsia="Times New Roman"/>
          <w:b/>
          <w:bCs/>
          <w:sz w:val="24"/>
          <w:szCs w:val="24"/>
        </w:rPr>
        <w:t xml:space="preserve">освоения </w:t>
      </w:r>
      <w:r>
        <w:rPr>
          <w:rFonts w:eastAsia="Times New Roman"/>
          <w:b/>
          <w:bCs/>
          <w:sz w:val="24"/>
          <w:szCs w:val="24"/>
        </w:rPr>
        <w:t>учебного</w:t>
      </w:r>
      <w:r w:rsidR="00053FA4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предмета</w:t>
      </w:r>
    </w:p>
    <w:p w:rsidR="00390F3F" w:rsidRDefault="005B6DFF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390F3F" w:rsidRDefault="0004360B" w:rsidP="005B3DBE">
      <w:pPr>
        <w:tabs>
          <w:tab w:val="left" w:pos="500"/>
        </w:tabs>
        <w:rPr>
          <w:rFonts w:eastAsia="Times New Roman"/>
          <w:b/>
          <w:bCs/>
          <w:sz w:val="24"/>
          <w:szCs w:val="24"/>
        </w:rPr>
      </w:pPr>
      <w:r w:rsidRPr="0004360B">
        <w:rPr>
          <w:b/>
          <w:sz w:val="24"/>
          <w:szCs w:val="24"/>
        </w:rPr>
        <w:t xml:space="preserve">У </w:t>
      </w:r>
      <w:r w:rsidR="005B6DFF">
        <w:rPr>
          <w:rFonts w:eastAsia="Times New Roman"/>
          <w:b/>
          <w:bCs/>
          <w:sz w:val="24"/>
          <w:szCs w:val="24"/>
        </w:rPr>
        <w:t>ученика будут сформированы:</w:t>
      </w:r>
    </w:p>
    <w:p w:rsidR="00390F3F" w:rsidRDefault="0004360B" w:rsidP="005B3DBE">
      <w:pPr>
        <w:tabs>
          <w:tab w:val="left" w:pos="980"/>
        </w:tabs>
        <w:ind w:right="2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390F3F" w:rsidRDefault="0004360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390F3F" w:rsidRDefault="0004360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390F3F" w:rsidRDefault="0004360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90F3F" w:rsidRDefault="005B6DFF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к оценке своей учебной деятельности;</w:t>
      </w:r>
    </w:p>
    <w:p w:rsidR="00390F3F" w:rsidRDefault="0004360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90F3F" w:rsidRDefault="0004360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390F3F" w:rsidRDefault="0004360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знание основных моральных норм и ориентация на их выполнение;</w:t>
      </w:r>
    </w:p>
    <w:p w:rsidR="00390F3F" w:rsidRDefault="0004360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390F3F" w:rsidRDefault="0004360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установка на здоровый образ жизни;</w:t>
      </w:r>
    </w:p>
    <w:p w:rsidR="00390F3F" w:rsidRDefault="0004360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="005B6DFF">
        <w:rPr>
          <w:rFonts w:eastAsia="Times New Roman"/>
          <w:sz w:val="24"/>
          <w:szCs w:val="24"/>
        </w:rPr>
        <w:t>здоровьесберегающего</w:t>
      </w:r>
      <w:proofErr w:type="spellEnd"/>
      <w:r w:rsidR="005B6DFF">
        <w:rPr>
          <w:rFonts w:eastAsia="Times New Roman"/>
          <w:sz w:val="24"/>
          <w:szCs w:val="24"/>
        </w:rPr>
        <w:t xml:space="preserve"> поведения;</w:t>
      </w:r>
    </w:p>
    <w:p w:rsidR="00390F3F" w:rsidRDefault="0004360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5B6DFF">
        <w:rPr>
          <w:rFonts w:eastAsia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5B3DBE" w:rsidRDefault="005B6DFF" w:rsidP="005B3DBE">
      <w:pPr>
        <w:tabs>
          <w:tab w:val="left" w:pos="98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</w:t>
      </w:r>
      <w:proofErr w:type="gramStart"/>
      <w:r>
        <w:rPr>
          <w:rFonts w:eastAsia="Times New Roman"/>
          <w:b/>
          <w:bCs/>
          <w:sz w:val="24"/>
          <w:szCs w:val="24"/>
        </w:rPr>
        <w:t>для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формировани</w:t>
      </w:r>
      <w:r w:rsidR="00053FA4">
        <w:rPr>
          <w:rFonts w:eastAsia="Times New Roman"/>
          <w:b/>
          <w:bCs/>
          <w:sz w:val="24"/>
          <w:szCs w:val="24"/>
        </w:rPr>
        <w:t xml:space="preserve">и  </w:t>
      </w:r>
    </w:p>
    <w:p w:rsidR="009A547B" w:rsidRDefault="005B3DBE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9A547B">
        <w:rPr>
          <w:rFonts w:eastAsia="Times New Roman"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выраженной устойчивой учебно-познавательной мотивации учения;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устойчивого учебно-познавательного интереса к новым общим способам решения задач;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адекватного понимания причин успешности/неуспешности учебной деятельности;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компетентности в реализации основ гражданской идентичности в поступках и деятельности;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eastAsia="Times New Roman"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установки на здоровый образ жизни и реализации ее в реальном поведении и поступках;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осознанных устойчивых эстетических предпочтений и ориентации на искусство как значимую сферу человеческой жизни;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принимать и сохранять учебную задачу;</w:t>
      </w:r>
    </w:p>
    <w:p w:rsidR="009A547B" w:rsidRDefault="009A547B" w:rsidP="005B3DBE">
      <w:pPr>
        <w:rPr>
          <w:rFonts w:ascii="Symbol" w:eastAsia="Symbol" w:hAnsi="Symbol" w:cs="Symbol"/>
          <w:sz w:val="24"/>
          <w:szCs w:val="24"/>
        </w:rPr>
      </w:pP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планировать свои действия в соответствии с поставленной задачей и условиями ее реализации, в том числе во внутреннем плане;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учитывать установленные правила в планировании и контроле способа решения;</w:t>
      </w:r>
    </w:p>
    <w:p w:rsidR="009A547B" w:rsidRDefault="009A547B" w:rsidP="005B3DBE">
      <w:pPr>
        <w:tabs>
          <w:tab w:val="left" w:pos="98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итоговый и пошаговый контроль по результату;</w:t>
      </w:r>
    </w:p>
    <w:p w:rsidR="009A547B" w:rsidRDefault="009A547B" w:rsidP="005B3DBE">
      <w:pPr>
        <w:tabs>
          <w:tab w:val="left" w:pos="2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оценивать    правильность    выполнения    действия    на    уровне    адекватной ретроспективной оценки соответствия результатов требованиям данной задачи;</w:t>
      </w:r>
    </w:p>
    <w:p w:rsidR="009A547B" w:rsidRDefault="005B3DBE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sz w:val="20"/>
          <w:szCs w:val="20"/>
        </w:rPr>
        <w:t>-</w:t>
      </w:r>
      <w:r w:rsidR="009A547B">
        <w:rPr>
          <w:rFonts w:eastAsia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9A547B" w:rsidRPr="003D71A9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способ и результат действия;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sz w:val="20"/>
          <w:szCs w:val="20"/>
        </w:rPr>
        <w:t xml:space="preserve">- </w:t>
      </w:r>
      <w:r>
        <w:rPr>
          <w:rFonts w:eastAsia="Times New Roman"/>
          <w:sz w:val="24"/>
          <w:szCs w:val="24"/>
        </w:rPr>
        <w:t>в сотрудничестве с учителем ставить новые учебные задачи;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преобразовывать практическую задачу в познавательную;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проявлять познавательную инициативу в учебном сотрудничестве;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eastAsia="Times New Roman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0"/>
          <w:szCs w:val="20"/>
        </w:rPr>
        <w:t xml:space="preserve">- </w:t>
      </w:r>
      <w:r>
        <w:rPr>
          <w:rFonts w:eastAsia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использовать </w:t>
      </w:r>
      <w:proofErr w:type="spellStart"/>
      <w:r>
        <w:rPr>
          <w:rFonts w:eastAsia="Times New Roman"/>
          <w:sz w:val="24"/>
          <w:szCs w:val="24"/>
        </w:rPr>
        <w:t>знаковосимволические</w:t>
      </w:r>
      <w:proofErr w:type="spellEnd"/>
      <w:r>
        <w:rPr>
          <w:rFonts w:eastAsia="Times New Roman"/>
          <w:sz w:val="24"/>
          <w:szCs w:val="24"/>
        </w:rPr>
        <w:t xml:space="preserve"> средства, в том числе модели (включая виртуальные) и схемы (включая концептуальные), для решения задач;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проявлять познавательную инициативу в учебном сотрудничестве;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строить сообщения в устной и письменной форме;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ориентироваться на разнообразие способов решения задач;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анализ объектов с выделением существенных и несущественных признаков;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синтез как составление целого из частей;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устанавливать </w:t>
      </w:r>
      <w:proofErr w:type="spellStart"/>
      <w:r>
        <w:rPr>
          <w:rFonts w:eastAsia="Times New Roman"/>
          <w:sz w:val="24"/>
          <w:szCs w:val="24"/>
        </w:rPr>
        <w:t>причинноследственные</w:t>
      </w:r>
      <w:proofErr w:type="spellEnd"/>
      <w:r>
        <w:rPr>
          <w:rFonts w:eastAsia="Times New Roman"/>
          <w:sz w:val="24"/>
          <w:szCs w:val="24"/>
        </w:rPr>
        <w:t xml:space="preserve"> связи в изучаемом круге явлений;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9A547B" w:rsidRDefault="009A547B" w:rsidP="005B3DBE">
      <w:pPr>
        <w:rPr>
          <w:rFonts w:ascii="Symbol" w:eastAsia="Symbol" w:hAnsi="Symbol" w:cs="Symbol"/>
          <w:sz w:val="24"/>
          <w:szCs w:val="24"/>
        </w:rPr>
      </w:pP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устанавливать аналогии;</w:t>
      </w:r>
    </w:p>
    <w:p w:rsidR="009A547B" w:rsidRDefault="009A547B" w:rsidP="005B3DBE">
      <w:pPr>
        <w:rPr>
          <w:rFonts w:ascii="Symbol" w:eastAsia="Symbol" w:hAnsi="Symbol" w:cs="Symbol"/>
          <w:sz w:val="24"/>
          <w:szCs w:val="24"/>
        </w:rPr>
      </w:pP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владеть рядом общих приемов решения задач.</w:t>
      </w:r>
    </w:p>
    <w:p w:rsidR="009A547B" w:rsidRPr="003D71A9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sz w:val="20"/>
          <w:szCs w:val="20"/>
        </w:rPr>
        <w:t xml:space="preserve">- </w:t>
      </w:r>
      <w:r>
        <w:rPr>
          <w:rFonts w:eastAsia="Times New Roman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записывать, фиксировать информацию об окружающем мире с помощью инструментов ИКТ;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создавать и преобразовывать модели и схемы для решения задач;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eastAsia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eastAsia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-строить логическое рассуждение, включающее установление причинно-следственных связей;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произвольно и осознанно владеть общими приемами решения задач.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0"/>
          <w:szCs w:val="20"/>
        </w:rPr>
        <w:t xml:space="preserve">- </w:t>
      </w:r>
      <w:r>
        <w:rPr>
          <w:rFonts w:eastAsia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формулировать собственное мнение и позицию;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строить понятные для партнера высказывания, учитывающие, что партнер знает и видит, а что нет;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задавать вопросы;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контролировать действия партнера;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использовать речь для регуляции своего действия;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sz w:val="20"/>
          <w:szCs w:val="20"/>
        </w:rPr>
        <w:t xml:space="preserve">- </w:t>
      </w:r>
      <w:r>
        <w:rPr>
          <w:rFonts w:eastAsia="Times New Roman"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учитывать разные мнения и интересы и обосновывать собственную позицию;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понимать относительность мнений и подходов к решению проблемы;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продуктивно содействовать разрешению конфликтов на основе учета интересов и позиций всех участников;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A547B" w:rsidRDefault="009A547B" w:rsidP="005B3DBE">
      <w:pPr>
        <w:rPr>
          <w:rFonts w:ascii="Symbol" w:eastAsia="Symbol" w:hAnsi="Symbol" w:cs="Symbol"/>
          <w:sz w:val="24"/>
          <w:szCs w:val="24"/>
        </w:rPr>
      </w:pP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 задавать вопросы, необходимые для организации собственной деятельности и сотрудничества с партнером;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осуществлять взаимный контроль и оказывать в сотрудничестве необходимую взаимопомощь;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«Фонетика и графика»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звуки и буквы;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9A547B" w:rsidRDefault="009A547B" w:rsidP="005B3DBE">
      <w:pPr>
        <w:ind w:right="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rFonts w:eastAsia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«Орфоэпия»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«Состав слова (</w:t>
      </w:r>
      <w:proofErr w:type="spellStart"/>
      <w:r>
        <w:rPr>
          <w:rFonts w:eastAsia="Times New Roman"/>
          <w:b/>
          <w:bCs/>
          <w:sz w:val="24"/>
          <w:szCs w:val="24"/>
        </w:rPr>
        <w:t>морфемика</w:t>
      </w:r>
      <w:proofErr w:type="spellEnd"/>
      <w:r>
        <w:rPr>
          <w:rFonts w:eastAsia="Times New Roman"/>
          <w:b/>
          <w:bCs/>
          <w:sz w:val="24"/>
          <w:szCs w:val="24"/>
        </w:rPr>
        <w:t>)»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изменяемые и неизменяемые слова;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родственные (однокоренные) слова и формы слова;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находить в словах с однозначно выделяемыми морфемами окончание, корень, приставку, суффикс.</w:t>
      </w:r>
    </w:p>
    <w:p w:rsidR="009A547B" w:rsidRDefault="009A547B" w:rsidP="005B3DBE">
      <w:pPr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использовать результаты выполненного морфемного анализа для решения орфографических и/или речевых задач.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«Лексика»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выявлять слова, значение которых требует уточнения;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определять значение слова по тексту или уточнять с помощью толкового словаря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подбирать синонимы для устранения повторов в тексте.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подбирать антонимы для точной характеристики предметов при их сравнении;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употребление в тексте слов в прямом и переносном значении (простые случаи);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оценивать уместность использования слов в тексте;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выбирать слова из ряда предложенных для успешного решения коммуникативной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«Морфология»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распознавать грамматические признаки слов;</w:t>
      </w:r>
    </w:p>
    <w:p w:rsidR="009A547B" w:rsidRDefault="009A547B" w:rsidP="005B3DBE">
      <w:pPr>
        <w:rPr>
          <w:rFonts w:ascii="Symbol" w:eastAsia="Symbol" w:hAnsi="Symbol" w:cs="Symbol"/>
          <w:sz w:val="24"/>
          <w:szCs w:val="24"/>
        </w:rPr>
      </w:pPr>
    </w:p>
    <w:p w:rsidR="009A547B" w:rsidRDefault="009A547B" w:rsidP="005B3DBE">
      <w:pPr>
        <w:tabs>
          <w:tab w:val="left" w:pos="980"/>
        </w:tabs>
        <w:ind w:right="2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9A547B" w:rsidRDefault="009A547B" w:rsidP="005B3DBE">
      <w:pPr>
        <w:tabs>
          <w:tab w:val="left" w:pos="960"/>
        </w:tabs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eastAsia="Times New Roman"/>
          <w:sz w:val="24"/>
          <w:szCs w:val="24"/>
        </w:rPr>
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5B3DBE" w:rsidRDefault="009A547B" w:rsidP="005B3DBE">
      <w:pPr>
        <w:tabs>
          <w:tab w:val="left" w:pos="980"/>
        </w:tabs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proofErr w:type="spellStart"/>
      <w:r>
        <w:rPr>
          <w:rFonts w:eastAsia="Times New Roman"/>
          <w:b/>
          <w:bCs/>
          <w:sz w:val="24"/>
          <w:szCs w:val="24"/>
        </w:rPr>
        <w:t>и</w:t>
      </w:r>
      <w:proofErr w:type="gramStart"/>
      <w:r>
        <w:rPr>
          <w:rFonts w:eastAsia="Times New Roman"/>
          <w:b/>
          <w:bCs/>
          <w:sz w:val="24"/>
          <w:szCs w:val="24"/>
        </w:rPr>
        <w:t>,а</w:t>
      </w:r>
      <w:proofErr w:type="gramEnd"/>
      <w:r>
        <w:rPr>
          <w:rFonts w:eastAsia="Times New Roman"/>
          <w:b/>
          <w:bCs/>
          <w:sz w:val="24"/>
          <w:szCs w:val="24"/>
        </w:rPr>
        <w:t>,но</w:t>
      </w:r>
      <w:proofErr w:type="spellEnd"/>
      <w:r>
        <w:rPr>
          <w:rFonts w:eastAsia="Times New Roman"/>
          <w:b/>
          <w:bCs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частицу </w:t>
      </w:r>
      <w:r>
        <w:rPr>
          <w:rFonts w:eastAsia="Times New Roman"/>
          <w:b/>
          <w:bCs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при глаголах.</w:t>
      </w:r>
    </w:p>
    <w:p w:rsidR="009A547B" w:rsidRPr="005B3DBE" w:rsidRDefault="009A547B" w:rsidP="005B3DBE">
      <w:pPr>
        <w:tabs>
          <w:tab w:val="left" w:pos="980"/>
        </w:tabs>
        <w:ind w:right="2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Раздел «Синтаксис»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предложение, словосочетание, слово;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устанавливать при помощи смысловых вопросов связь между словами в словосочетании и предложении;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классифицировать предложения по цели высказывания, находить повествовательные/побудительные/вопросительные предложения;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определять восклицательную/невосклицательную интонацию предложения;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находить главные и второстепенные (без деления на виды) члены предложения;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выделять предложения с однородными членами.</w:t>
      </w:r>
    </w:p>
    <w:p w:rsidR="009A547B" w:rsidRDefault="009A547B" w:rsidP="005B3D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второстепенные члены предложения —определения, дополнения, обстоятельства;</w:t>
      </w:r>
    </w:p>
    <w:p w:rsidR="009A547B" w:rsidRDefault="009A547B" w:rsidP="005B3DBE">
      <w:pPr>
        <w:tabs>
          <w:tab w:val="left" w:pos="980"/>
        </w:tabs>
        <w:ind w:right="2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различать простые и сложные предложения.</w:t>
      </w:r>
    </w:p>
    <w:p w:rsidR="009A547B" w:rsidRDefault="009A547B" w:rsidP="005B3DBE">
      <w:pPr>
        <w:ind w:right="3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Содержательная линия «Орфография и пунктуация» Ученик научится: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применять правила правописания (в объеме содержания курса);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определять (уточнять) написание слова по орфографическому словарю учебника;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безошибочно списывать текст</w:t>
      </w:r>
      <w:proofErr w:type="gramStart"/>
      <w:r>
        <w:rPr>
          <w:rFonts w:eastAsia="Times New Roman"/>
          <w:sz w:val="24"/>
          <w:szCs w:val="24"/>
        </w:rPr>
        <w:t xml:space="preserve"> ;</w:t>
      </w:r>
      <w:proofErr w:type="gramEnd"/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писать под диктовку тексты в соответствии с изученными правилами правописания;</w:t>
      </w:r>
    </w:p>
    <w:p w:rsidR="009A547B" w:rsidRPr="001C675C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проверять   собственный   и   предложенный   текст,   находить   и  исправлять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eastAsia="Times New Roman"/>
          <w:sz w:val="24"/>
          <w:szCs w:val="24"/>
        </w:rPr>
        <w:t>орфографические и пунктуационные ошибки.</w:t>
      </w:r>
    </w:p>
    <w:p w:rsidR="009A547B" w:rsidRDefault="009A547B" w:rsidP="005B3DBE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осознавать место возможного возникновения орфографической ошибки;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подбирать примеры с определенной орфограммой;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при работе над ошибками осознавать причины появления ошибки и определять</w:t>
      </w:r>
    </w:p>
    <w:p w:rsidR="009A547B" w:rsidRDefault="009A547B" w:rsidP="005B3DBE">
      <w:pPr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способы действий, помогающие предотвратить ее в последующих письменных работах.</w:t>
      </w:r>
    </w:p>
    <w:p w:rsidR="009A547B" w:rsidRPr="001C675C" w:rsidRDefault="009A547B" w:rsidP="005B3DBE">
      <w:pPr>
        <w:rPr>
          <w:sz w:val="24"/>
          <w:szCs w:val="24"/>
        </w:rPr>
      </w:pPr>
      <w:r w:rsidRPr="001C675C">
        <w:rPr>
          <w:rFonts w:eastAsia="Times New Roman"/>
          <w:b/>
          <w:bCs/>
          <w:sz w:val="24"/>
          <w:szCs w:val="24"/>
        </w:rPr>
        <w:t>Содержательная линия «Развитие речи»</w:t>
      </w:r>
    </w:p>
    <w:p w:rsidR="009A547B" w:rsidRPr="001C675C" w:rsidRDefault="009A547B" w:rsidP="005B3DBE">
      <w:pPr>
        <w:rPr>
          <w:sz w:val="24"/>
          <w:szCs w:val="24"/>
        </w:rPr>
      </w:pPr>
      <w:r w:rsidRPr="001C675C">
        <w:rPr>
          <w:rFonts w:eastAsia="Times New Roman"/>
          <w:b/>
          <w:bCs/>
          <w:sz w:val="24"/>
          <w:szCs w:val="24"/>
        </w:rPr>
        <w:t>Ученик научится:</w:t>
      </w:r>
    </w:p>
    <w:p w:rsidR="009A547B" w:rsidRPr="001C675C" w:rsidRDefault="009A547B" w:rsidP="005B3DBE">
      <w:pPr>
        <w:tabs>
          <w:tab w:val="left" w:pos="960"/>
          <w:tab w:val="left" w:pos="2800"/>
          <w:tab w:val="left" w:pos="4980"/>
          <w:tab w:val="left" w:pos="7060"/>
          <w:tab w:val="left" w:pos="8600"/>
        </w:tabs>
        <w:rPr>
          <w:sz w:val="24"/>
          <w:szCs w:val="24"/>
        </w:rPr>
      </w:pPr>
      <w:r w:rsidRPr="001C675C">
        <w:rPr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оценивать правильность(уместность) выбора</w:t>
      </w:r>
      <w:r w:rsidRPr="001C675C">
        <w:rPr>
          <w:sz w:val="24"/>
          <w:szCs w:val="24"/>
        </w:rPr>
        <w:tab/>
      </w:r>
      <w:r w:rsidRPr="001C675C">
        <w:rPr>
          <w:rFonts w:eastAsia="Times New Roman"/>
          <w:sz w:val="24"/>
          <w:szCs w:val="24"/>
        </w:rPr>
        <w:t>языковых и неязыковых средств</w:t>
      </w:r>
      <w:r w:rsidR="005B3DBE">
        <w:rPr>
          <w:rFonts w:eastAsia="Times New Roman"/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устного</w:t>
      </w:r>
      <w:r w:rsidR="00750CA4">
        <w:rPr>
          <w:rFonts w:eastAsia="Times New Roman"/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общения</w:t>
      </w:r>
      <w:r w:rsidR="005B3DBE">
        <w:rPr>
          <w:rFonts w:eastAsia="Times New Roman"/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на</w:t>
      </w:r>
      <w:r w:rsidR="005B3DBE">
        <w:rPr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уроке,</w:t>
      </w:r>
      <w:r w:rsidR="005B3DBE">
        <w:rPr>
          <w:rFonts w:eastAsia="Times New Roman"/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в</w:t>
      </w:r>
      <w:r w:rsidR="005B3DBE">
        <w:rPr>
          <w:rFonts w:eastAsia="Times New Roman"/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школе,</w:t>
      </w:r>
      <w:r w:rsidR="005B3DBE">
        <w:rPr>
          <w:rFonts w:eastAsia="Times New Roman"/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в быту, со знакомыми и незнакомыми, с людьми разного возраста;</w:t>
      </w:r>
    </w:p>
    <w:p w:rsidR="009A547B" w:rsidRPr="001C675C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соблюдать в</w:t>
      </w:r>
      <w:r w:rsidR="005B3DBE">
        <w:rPr>
          <w:rFonts w:eastAsia="Times New Roman"/>
          <w:sz w:val="24"/>
          <w:szCs w:val="24"/>
        </w:rPr>
        <w:t xml:space="preserve"> </w:t>
      </w:r>
      <w:r w:rsidRPr="001C675C">
        <w:rPr>
          <w:rFonts w:eastAsia="Times New Roman"/>
          <w:sz w:val="24"/>
          <w:szCs w:val="24"/>
        </w:rPr>
        <w:t>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9A547B" w:rsidRPr="001C675C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выражать собственное мнение и аргументировать его;</w:t>
      </w:r>
    </w:p>
    <w:p w:rsidR="009A547B" w:rsidRPr="001C675C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самостоятельно озаглавливать текст;</w:t>
      </w:r>
    </w:p>
    <w:p w:rsidR="009A547B" w:rsidRPr="001C675C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составлять план текста;</w:t>
      </w:r>
    </w:p>
    <w:p w:rsidR="009A547B" w:rsidRPr="001C675C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5B3DBE" w:rsidRDefault="005B3DBE" w:rsidP="005B3DBE">
      <w:pPr>
        <w:rPr>
          <w:sz w:val="24"/>
          <w:szCs w:val="24"/>
        </w:rPr>
      </w:pPr>
    </w:p>
    <w:p w:rsidR="009A547B" w:rsidRPr="001C675C" w:rsidRDefault="009A547B" w:rsidP="005B3DBE">
      <w:pPr>
        <w:rPr>
          <w:sz w:val="24"/>
          <w:szCs w:val="24"/>
        </w:rPr>
      </w:pPr>
      <w:r w:rsidRPr="001C675C">
        <w:rPr>
          <w:rFonts w:eastAsia="Times New Roman"/>
          <w:b/>
          <w:bCs/>
          <w:sz w:val="24"/>
          <w:szCs w:val="24"/>
        </w:rPr>
        <w:lastRenderedPageBreak/>
        <w:t>Ученик получит возможность научиться:</w:t>
      </w:r>
    </w:p>
    <w:p w:rsidR="009A547B" w:rsidRPr="001C675C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создавать тексты по предложенному заголовку;</w:t>
      </w:r>
    </w:p>
    <w:p w:rsidR="009A547B" w:rsidRPr="001C675C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подробно или выборочно пересказывать текст;</w:t>
      </w:r>
    </w:p>
    <w:p w:rsidR="009A547B" w:rsidRPr="001C675C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пересказывать текст от другого лица;</w:t>
      </w:r>
    </w:p>
    <w:p w:rsidR="009A547B" w:rsidRDefault="009A547B" w:rsidP="005B3DBE">
      <w:pPr>
        <w:tabs>
          <w:tab w:val="left" w:pos="980"/>
        </w:tabs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1C675C">
        <w:rPr>
          <w:rFonts w:eastAsia="Times New Roman"/>
          <w:sz w:val="24"/>
          <w:szCs w:val="24"/>
        </w:rPr>
        <w:t>составлять устный рассказ на определенную</w:t>
      </w:r>
      <w:r>
        <w:rPr>
          <w:rFonts w:eastAsia="Times New Roman"/>
          <w:sz w:val="24"/>
          <w:szCs w:val="24"/>
        </w:rPr>
        <w:t xml:space="preserve"> тему с использованием разных типов речи: описание, повествование, рассуждение;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анализировать и корректировать тексты с нарушенным порядком предложений, находить в тексте смысловые пропуски;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корректировать тексты, в которых допущены нарушения культуры речи;</w:t>
      </w:r>
    </w:p>
    <w:p w:rsidR="009A547B" w:rsidRDefault="009A547B" w:rsidP="005B3DBE">
      <w:pPr>
        <w:tabs>
          <w:tab w:val="left" w:pos="980"/>
        </w:tabs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9A547B" w:rsidRDefault="009A547B" w:rsidP="005B3DBE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соблюдать нормы речевого взаимодействия при интерактивном общении (</w:t>
      </w:r>
      <w:proofErr w:type="spellStart"/>
      <w:r>
        <w:rPr>
          <w:rFonts w:eastAsia="Times New Roman"/>
          <w:sz w:val="24"/>
          <w:szCs w:val="24"/>
        </w:rPr>
        <w:t>sms­сообщения</w:t>
      </w:r>
      <w:proofErr w:type="spellEnd"/>
      <w:r>
        <w:rPr>
          <w:rFonts w:eastAsia="Times New Roman"/>
          <w:sz w:val="24"/>
          <w:szCs w:val="24"/>
        </w:rPr>
        <w:t xml:space="preserve">, электронная почта, Интернет и другие </w:t>
      </w:r>
      <w:proofErr w:type="gramStart"/>
      <w:r>
        <w:rPr>
          <w:rFonts w:eastAsia="Times New Roman"/>
          <w:sz w:val="24"/>
          <w:szCs w:val="24"/>
        </w:rPr>
        <w:t>виды</w:t>
      </w:r>
      <w:proofErr w:type="gramEnd"/>
      <w:r>
        <w:rPr>
          <w:rFonts w:eastAsia="Times New Roman"/>
          <w:sz w:val="24"/>
          <w:szCs w:val="24"/>
        </w:rPr>
        <w:t xml:space="preserve"> и способы связи).</w:t>
      </w:r>
    </w:p>
    <w:p w:rsidR="009A547B" w:rsidRPr="00750CA4" w:rsidRDefault="009A547B" w:rsidP="009A547B">
      <w:pPr>
        <w:jc w:val="center"/>
        <w:rPr>
          <w:rFonts w:eastAsia="Times New Roman"/>
          <w:b/>
          <w:bCs/>
          <w:sz w:val="24"/>
          <w:szCs w:val="24"/>
        </w:rPr>
      </w:pPr>
      <w:r w:rsidRPr="00750CA4">
        <w:rPr>
          <w:rFonts w:eastAsia="Times New Roman"/>
          <w:b/>
          <w:bCs/>
          <w:sz w:val="24"/>
          <w:szCs w:val="24"/>
        </w:rPr>
        <w:t>Содержание программы учебного предмета</w:t>
      </w:r>
    </w:p>
    <w:p w:rsidR="009A547B" w:rsidRPr="00750CA4" w:rsidRDefault="009A547B" w:rsidP="009A547B">
      <w:pPr>
        <w:shd w:val="clear" w:color="auto" w:fill="FFFFFF"/>
        <w:rPr>
          <w:b/>
          <w:sz w:val="24"/>
          <w:szCs w:val="24"/>
        </w:rPr>
      </w:pPr>
      <w:r w:rsidRPr="00750CA4">
        <w:rPr>
          <w:b/>
          <w:sz w:val="24"/>
          <w:szCs w:val="24"/>
        </w:rPr>
        <w:t>Виды речевой деятельности</w:t>
      </w:r>
    </w:p>
    <w:p w:rsidR="009A547B" w:rsidRPr="00750CA4" w:rsidRDefault="009A547B" w:rsidP="009A547B">
      <w:pPr>
        <w:shd w:val="clear" w:color="auto" w:fill="FFFFFF"/>
        <w:jc w:val="both"/>
        <w:rPr>
          <w:sz w:val="24"/>
          <w:szCs w:val="24"/>
        </w:rPr>
      </w:pPr>
      <w:r w:rsidRPr="00750CA4">
        <w:rPr>
          <w:b/>
          <w:bCs/>
          <w:color w:val="000000"/>
          <w:spacing w:val="-1"/>
          <w:sz w:val="24"/>
          <w:szCs w:val="24"/>
        </w:rPr>
        <w:t xml:space="preserve">Слушание. </w:t>
      </w:r>
      <w:r w:rsidRPr="00750CA4">
        <w:rPr>
          <w:color w:val="000000"/>
          <w:spacing w:val="-1"/>
          <w:sz w:val="24"/>
          <w:szCs w:val="24"/>
        </w:rPr>
        <w:t xml:space="preserve">Осознание цели и ситуации устного общения. </w:t>
      </w:r>
      <w:r w:rsidRPr="00750CA4">
        <w:rPr>
          <w:color w:val="000000"/>
          <w:spacing w:val="-2"/>
          <w:sz w:val="24"/>
          <w:szCs w:val="24"/>
        </w:rPr>
        <w:t>Адекватное восприятие звучащей речи. Понимание на слух ин</w:t>
      </w:r>
      <w:r w:rsidRPr="00750CA4">
        <w:rPr>
          <w:color w:val="000000"/>
          <w:sz w:val="24"/>
          <w:szCs w:val="24"/>
        </w:rPr>
        <w:t>формации, содержащейся в предъявляемом тексте, определе</w:t>
      </w:r>
      <w:r w:rsidRPr="00750CA4">
        <w:rPr>
          <w:color w:val="000000"/>
          <w:spacing w:val="-1"/>
          <w:sz w:val="24"/>
          <w:szCs w:val="24"/>
        </w:rPr>
        <w:t>ние основной мысли текста, передача его содержания по воп</w:t>
      </w:r>
      <w:r w:rsidRPr="00750CA4">
        <w:rPr>
          <w:color w:val="000000"/>
          <w:spacing w:val="-6"/>
          <w:sz w:val="24"/>
          <w:szCs w:val="24"/>
        </w:rPr>
        <w:t>росам.</w:t>
      </w:r>
    </w:p>
    <w:p w:rsidR="009A547B" w:rsidRPr="00750CA4" w:rsidRDefault="009A547B" w:rsidP="009A547B">
      <w:pPr>
        <w:shd w:val="clear" w:color="auto" w:fill="FFFFFF"/>
        <w:jc w:val="both"/>
        <w:rPr>
          <w:sz w:val="24"/>
          <w:szCs w:val="24"/>
        </w:rPr>
      </w:pPr>
      <w:r w:rsidRPr="00750CA4">
        <w:rPr>
          <w:b/>
          <w:bCs/>
          <w:color w:val="000000"/>
          <w:spacing w:val="-1"/>
          <w:sz w:val="24"/>
          <w:szCs w:val="24"/>
        </w:rPr>
        <w:t xml:space="preserve">Говорение. </w:t>
      </w:r>
      <w:r w:rsidRPr="00750CA4">
        <w:rPr>
          <w:color w:val="000000"/>
          <w:spacing w:val="-1"/>
          <w:sz w:val="24"/>
          <w:szCs w:val="24"/>
        </w:rPr>
        <w:t>Выбор языковых средств в соответствии с целями и условиями общения для эффективного решения комму</w:t>
      </w:r>
      <w:r w:rsidRPr="00750CA4">
        <w:rPr>
          <w:color w:val="000000"/>
          <w:spacing w:val="4"/>
          <w:sz w:val="24"/>
          <w:szCs w:val="24"/>
        </w:rPr>
        <w:t xml:space="preserve">никативной задачи. Практическое овладение диалогической </w:t>
      </w:r>
      <w:r w:rsidRPr="00750CA4">
        <w:rPr>
          <w:color w:val="000000"/>
          <w:spacing w:val="-2"/>
          <w:sz w:val="24"/>
          <w:szCs w:val="24"/>
        </w:rPr>
        <w:t>формой речи. Овладение умениями начать, поддержать, закон</w:t>
      </w:r>
      <w:r w:rsidRPr="00750CA4">
        <w:rPr>
          <w:color w:val="000000"/>
          <w:spacing w:val="-1"/>
          <w:sz w:val="24"/>
          <w:szCs w:val="24"/>
        </w:rPr>
        <w:t>чить разговор, привлечь внимание и т. п. Практическое овладе</w:t>
      </w:r>
      <w:r w:rsidRPr="00750CA4">
        <w:rPr>
          <w:color w:val="000000"/>
          <w:spacing w:val="1"/>
          <w:sz w:val="24"/>
          <w:szCs w:val="24"/>
        </w:rPr>
        <w:t xml:space="preserve">ние устными монологическими высказываниями в соответствии с учебной задачей (описание, повествование, рассуждение). </w:t>
      </w:r>
      <w:r w:rsidRPr="00750CA4">
        <w:rPr>
          <w:color w:val="000000"/>
          <w:spacing w:val="-2"/>
          <w:sz w:val="24"/>
          <w:szCs w:val="24"/>
        </w:rPr>
        <w:t xml:space="preserve">Овладение нормами речевого этикета в ситуациях учебного и </w:t>
      </w:r>
      <w:r w:rsidRPr="00750CA4">
        <w:rPr>
          <w:color w:val="000000"/>
          <w:spacing w:val="-1"/>
          <w:sz w:val="24"/>
          <w:szCs w:val="24"/>
        </w:rPr>
        <w:t>бытового общения (приветствие, прощание, извинение, благо</w:t>
      </w:r>
      <w:r w:rsidRPr="00750CA4">
        <w:rPr>
          <w:color w:val="000000"/>
          <w:spacing w:val="-2"/>
          <w:sz w:val="24"/>
          <w:szCs w:val="24"/>
        </w:rPr>
        <w:t xml:space="preserve">дарность, обращение с просьбой). Соблюдение орфоэпических </w:t>
      </w:r>
      <w:r w:rsidRPr="00750CA4">
        <w:rPr>
          <w:color w:val="000000"/>
          <w:spacing w:val="4"/>
          <w:sz w:val="24"/>
          <w:szCs w:val="24"/>
        </w:rPr>
        <w:t>норм и правильной интонации.</w:t>
      </w:r>
    </w:p>
    <w:p w:rsidR="009A547B" w:rsidRPr="00750CA4" w:rsidRDefault="009A547B" w:rsidP="009A547B">
      <w:pPr>
        <w:shd w:val="clear" w:color="auto" w:fill="FFFFFF"/>
        <w:jc w:val="both"/>
        <w:rPr>
          <w:sz w:val="24"/>
          <w:szCs w:val="24"/>
        </w:rPr>
      </w:pPr>
      <w:r w:rsidRPr="00750CA4">
        <w:rPr>
          <w:b/>
          <w:bCs/>
          <w:color w:val="000000"/>
          <w:spacing w:val="-2"/>
          <w:sz w:val="24"/>
          <w:szCs w:val="24"/>
        </w:rPr>
        <w:t xml:space="preserve">Чтение. </w:t>
      </w:r>
      <w:r w:rsidRPr="00750CA4">
        <w:rPr>
          <w:color w:val="000000"/>
          <w:spacing w:val="-2"/>
          <w:sz w:val="24"/>
          <w:szCs w:val="24"/>
        </w:rPr>
        <w:t xml:space="preserve">Понимание учебного текста. Выборочное чтение с </w:t>
      </w:r>
      <w:r w:rsidRPr="00750CA4">
        <w:rPr>
          <w:color w:val="000000"/>
          <w:spacing w:val="-1"/>
          <w:sz w:val="24"/>
          <w:szCs w:val="24"/>
        </w:rPr>
        <w:t>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</w:t>
      </w:r>
      <w:r w:rsidRPr="00750CA4">
        <w:rPr>
          <w:color w:val="000000"/>
          <w:spacing w:val="-2"/>
          <w:sz w:val="24"/>
          <w:szCs w:val="24"/>
        </w:rPr>
        <w:t>те. Интерпретация и обобщение содержащейся в тексте инфор</w:t>
      </w:r>
      <w:r w:rsidRPr="00750CA4">
        <w:rPr>
          <w:color w:val="000000"/>
          <w:spacing w:val="-3"/>
          <w:sz w:val="24"/>
          <w:szCs w:val="24"/>
        </w:rPr>
        <w:t xml:space="preserve">мации. </w:t>
      </w:r>
      <w:r w:rsidRPr="00750CA4">
        <w:rPr>
          <w:iCs/>
          <w:color w:val="000000"/>
          <w:spacing w:val="-3"/>
          <w:sz w:val="24"/>
          <w:szCs w:val="24"/>
        </w:rPr>
        <w:t xml:space="preserve">Анализ и оценка содержания, языковых особенностей и </w:t>
      </w:r>
      <w:r w:rsidRPr="00750CA4">
        <w:rPr>
          <w:iCs/>
          <w:color w:val="000000"/>
          <w:spacing w:val="-23"/>
          <w:sz w:val="24"/>
          <w:szCs w:val="24"/>
        </w:rPr>
        <w:t>структуры текста.</w:t>
      </w:r>
    </w:p>
    <w:p w:rsidR="009A547B" w:rsidRPr="00750CA4" w:rsidRDefault="009A547B" w:rsidP="009A547B">
      <w:pPr>
        <w:shd w:val="clear" w:color="auto" w:fill="FFFFFF"/>
        <w:jc w:val="both"/>
        <w:rPr>
          <w:color w:val="000000"/>
          <w:spacing w:val="12"/>
          <w:sz w:val="24"/>
          <w:szCs w:val="24"/>
        </w:rPr>
      </w:pPr>
      <w:r w:rsidRPr="00750CA4">
        <w:rPr>
          <w:b/>
          <w:bCs/>
          <w:color w:val="000000"/>
          <w:spacing w:val="4"/>
          <w:sz w:val="24"/>
          <w:szCs w:val="24"/>
        </w:rPr>
        <w:t xml:space="preserve">Письмо. </w:t>
      </w:r>
      <w:r w:rsidRPr="00750CA4">
        <w:rPr>
          <w:color w:val="000000"/>
          <w:spacing w:val="4"/>
          <w:sz w:val="24"/>
          <w:szCs w:val="24"/>
        </w:rPr>
        <w:t xml:space="preserve">Письмо букв, буквосочетаний, слогов, слов, </w:t>
      </w:r>
      <w:r w:rsidRPr="00750CA4">
        <w:rPr>
          <w:color w:val="000000"/>
          <w:sz w:val="24"/>
          <w:szCs w:val="24"/>
        </w:rPr>
        <w:t>предложений в системе обучения грамоте. Овладение разбор</w:t>
      </w:r>
      <w:r w:rsidRPr="00750CA4">
        <w:rPr>
          <w:color w:val="000000"/>
          <w:spacing w:val="3"/>
          <w:sz w:val="24"/>
          <w:szCs w:val="24"/>
        </w:rPr>
        <w:t>чивым аккуратным письмом с учетом гигиенических требова</w:t>
      </w:r>
      <w:r w:rsidRPr="00750CA4">
        <w:rPr>
          <w:color w:val="000000"/>
          <w:spacing w:val="2"/>
          <w:sz w:val="24"/>
          <w:szCs w:val="24"/>
        </w:rPr>
        <w:t xml:space="preserve">ний к этому виду учебной работы. Списывание, письмо под </w:t>
      </w:r>
      <w:r w:rsidRPr="00750CA4">
        <w:rPr>
          <w:color w:val="000000"/>
          <w:spacing w:val="4"/>
          <w:sz w:val="24"/>
          <w:szCs w:val="24"/>
        </w:rPr>
        <w:t>диктовку в соответствии с изученными правилами. Письмен</w:t>
      </w:r>
      <w:r w:rsidRPr="00750CA4">
        <w:rPr>
          <w:color w:val="000000"/>
          <w:spacing w:val="5"/>
          <w:sz w:val="24"/>
          <w:szCs w:val="24"/>
        </w:rPr>
        <w:t xml:space="preserve">ное изложение содержания прослушанного и прочитанного </w:t>
      </w:r>
      <w:r w:rsidRPr="00750CA4">
        <w:rPr>
          <w:color w:val="000000"/>
          <w:sz w:val="24"/>
          <w:szCs w:val="24"/>
        </w:rPr>
        <w:t xml:space="preserve">текста (подробное, сжатое, выборочное). Создание небольших </w:t>
      </w:r>
      <w:r w:rsidRPr="00750CA4">
        <w:rPr>
          <w:color w:val="000000"/>
          <w:spacing w:val="5"/>
          <w:sz w:val="24"/>
          <w:szCs w:val="24"/>
        </w:rPr>
        <w:t>собственных текстов (сочинений) по интересной детям тематике (на основе впечатлений, литературных произведений, сю</w:t>
      </w:r>
      <w:r w:rsidRPr="00750CA4">
        <w:rPr>
          <w:color w:val="000000"/>
          <w:spacing w:val="7"/>
          <w:sz w:val="24"/>
          <w:szCs w:val="24"/>
        </w:rPr>
        <w:t>жетных картин, серий картин, просмотра фрагмента видеоза</w:t>
      </w:r>
      <w:r w:rsidRPr="00750CA4">
        <w:rPr>
          <w:color w:val="000000"/>
          <w:spacing w:val="12"/>
          <w:sz w:val="24"/>
          <w:szCs w:val="24"/>
        </w:rPr>
        <w:t>писи и т. п.).</w:t>
      </w:r>
    </w:p>
    <w:p w:rsidR="00632BCC" w:rsidRPr="00750CA4" w:rsidRDefault="00750CA4" w:rsidP="009A547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632BCC" w:rsidRPr="00750CA4">
        <w:rPr>
          <w:b/>
          <w:sz w:val="24"/>
          <w:szCs w:val="24"/>
        </w:rPr>
        <w:t>Фонетика и орфоэпия. Интонация.</w:t>
      </w:r>
      <w:r w:rsidR="005B3DBE">
        <w:rPr>
          <w:b/>
          <w:sz w:val="24"/>
          <w:szCs w:val="24"/>
        </w:rPr>
        <w:t xml:space="preserve"> </w:t>
      </w:r>
      <w:r w:rsidR="00632BCC" w:rsidRPr="00750CA4">
        <w:rPr>
          <w:sz w:val="24"/>
          <w:szCs w:val="24"/>
        </w:rPr>
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750CA4" w:rsidRDefault="00632BCC" w:rsidP="009A547B">
      <w:pPr>
        <w:rPr>
          <w:sz w:val="24"/>
          <w:szCs w:val="24"/>
        </w:rPr>
      </w:pPr>
      <w:r w:rsidRPr="00750CA4">
        <w:rPr>
          <w:b/>
          <w:sz w:val="24"/>
          <w:szCs w:val="24"/>
        </w:rPr>
        <w:t xml:space="preserve">   Графика.</w:t>
      </w:r>
      <w:r w:rsidRPr="00750CA4">
        <w:rPr>
          <w:sz w:val="24"/>
          <w:szCs w:val="24"/>
        </w:rPr>
        <w:t xml:space="preserve"> Различение звуков и букв. Обозначение на письме твердости и мягкости согласных звуков. Использование на письме разделительных ъ и ь. Установление соотношения звукового и буквенного состава слова в словах типа стол, конь; в словах с йотированными гласными е, е, ю, я; в словах с непроизносимыми согласными. </w:t>
      </w:r>
      <w:r w:rsidRPr="00750CA4">
        <w:rPr>
          <w:sz w:val="24"/>
          <w:szCs w:val="24"/>
        </w:rPr>
        <w:lastRenderedPageBreak/>
        <w:t>Использование небуквенных графических средств: пробела между словами, знака переноса, абзаца. Знание алфавита: правильное название букв, знание их последовательности. Использование алфавита при работе со словарями, спр</w:t>
      </w:r>
      <w:r w:rsidR="00750CA4" w:rsidRPr="00750CA4">
        <w:rPr>
          <w:sz w:val="24"/>
          <w:szCs w:val="24"/>
        </w:rPr>
        <w:t xml:space="preserve">авочниками, каталогами.        </w:t>
      </w:r>
    </w:p>
    <w:p w:rsidR="00750CA4" w:rsidRPr="00750CA4" w:rsidRDefault="00750CA4" w:rsidP="009A547B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50CA4">
        <w:rPr>
          <w:b/>
          <w:sz w:val="24"/>
          <w:szCs w:val="24"/>
        </w:rPr>
        <w:t>Лексика</w:t>
      </w:r>
      <w:proofErr w:type="gramStart"/>
      <w:r w:rsidR="00632BCC" w:rsidRPr="00750CA4">
        <w:rPr>
          <w:b/>
          <w:sz w:val="24"/>
          <w:szCs w:val="24"/>
        </w:rPr>
        <w:t xml:space="preserve"> .</w:t>
      </w:r>
      <w:proofErr w:type="gramEnd"/>
      <w:r w:rsidR="00632BCC" w:rsidRPr="00750CA4">
        <w:rPr>
          <w:sz w:val="24"/>
          <w:szCs w:val="24"/>
        </w:rPr>
        <w:t xml:space="preserve">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750CA4" w:rsidRPr="00750CA4" w:rsidRDefault="00750CA4" w:rsidP="009A547B">
      <w:pPr>
        <w:rPr>
          <w:sz w:val="24"/>
          <w:szCs w:val="24"/>
        </w:rPr>
      </w:pPr>
      <w:r w:rsidRPr="00750CA4">
        <w:rPr>
          <w:sz w:val="24"/>
          <w:szCs w:val="24"/>
        </w:rPr>
        <w:t xml:space="preserve">   </w:t>
      </w:r>
      <w:r w:rsidR="00632BCC" w:rsidRPr="00750CA4">
        <w:rPr>
          <w:sz w:val="24"/>
          <w:szCs w:val="24"/>
        </w:rPr>
        <w:t xml:space="preserve"> </w:t>
      </w:r>
      <w:r w:rsidR="00632BCC" w:rsidRPr="00750CA4">
        <w:rPr>
          <w:b/>
          <w:sz w:val="24"/>
          <w:szCs w:val="24"/>
        </w:rPr>
        <w:t>Состав слова (</w:t>
      </w:r>
      <w:proofErr w:type="spellStart"/>
      <w:r w:rsidR="00632BCC" w:rsidRPr="00750CA4">
        <w:rPr>
          <w:b/>
          <w:sz w:val="24"/>
          <w:szCs w:val="24"/>
        </w:rPr>
        <w:t>морфемика</w:t>
      </w:r>
      <w:proofErr w:type="spellEnd"/>
      <w:r w:rsidR="00632BCC" w:rsidRPr="00750CA4">
        <w:rPr>
          <w:b/>
          <w:sz w:val="24"/>
          <w:szCs w:val="24"/>
        </w:rPr>
        <w:t>).</w:t>
      </w:r>
      <w:r w:rsidR="00632BCC" w:rsidRPr="00750CA4">
        <w:rPr>
          <w:sz w:val="24"/>
          <w:szCs w:val="24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</w:t>
      </w:r>
      <w:r w:rsidR="005B3DBE">
        <w:rPr>
          <w:sz w:val="24"/>
          <w:szCs w:val="24"/>
        </w:rPr>
        <w:t xml:space="preserve"> </w:t>
      </w:r>
      <w:r w:rsidR="00632BCC" w:rsidRPr="00750CA4">
        <w:rPr>
          <w:sz w:val="24"/>
          <w:szCs w:val="24"/>
        </w:rPr>
        <w:t xml:space="preserve">морфемами окончания, корня, приставки,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6A78F7" w:rsidRDefault="00750CA4" w:rsidP="009A547B">
      <w:pPr>
        <w:rPr>
          <w:sz w:val="24"/>
          <w:szCs w:val="24"/>
        </w:rPr>
      </w:pPr>
      <w:r w:rsidRPr="00750CA4">
        <w:rPr>
          <w:sz w:val="24"/>
          <w:szCs w:val="24"/>
        </w:rPr>
        <w:t xml:space="preserve">    </w:t>
      </w:r>
      <w:r w:rsidR="00632BCC" w:rsidRPr="00750CA4">
        <w:rPr>
          <w:b/>
          <w:sz w:val="24"/>
          <w:szCs w:val="24"/>
        </w:rPr>
        <w:t>Морфология.</w:t>
      </w:r>
      <w:r w:rsidR="00632BCC" w:rsidRPr="00750CA4">
        <w:rPr>
          <w:sz w:val="24"/>
          <w:szCs w:val="24"/>
        </w:rPr>
        <w:t xml:space="preserve"> Части речи; деление частей речи на самостоятельные и служебные. 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 Имя прилагательное. Значение и употребление в речи. Изменение прилагательных по родам, числам и падежам, кроме прилагательных на -</w:t>
      </w:r>
      <w:proofErr w:type="spellStart"/>
      <w:r w:rsidR="00632BCC" w:rsidRPr="00750CA4">
        <w:rPr>
          <w:sz w:val="24"/>
          <w:szCs w:val="24"/>
        </w:rPr>
        <w:t>ий</w:t>
      </w:r>
      <w:proofErr w:type="spellEnd"/>
      <w:r w:rsidR="00632BCC" w:rsidRPr="00750CA4">
        <w:rPr>
          <w:sz w:val="24"/>
          <w:szCs w:val="24"/>
        </w:rPr>
        <w:t>, -</w:t>
      </w:r>
      <w:proofErr w:type="spellStart"/>
      <w:r w:rsidR="00632BCC" w:rsidRPr="00750CA4">
        <w:rPr>
          <w:sz w:val="24"/>
          <w:szCs w:val="24"/>
        </w:rPr>
        <w:t>ья</w:t>
      </w:r>
      <w:proofErr w:type="spellEnd"/>
      <w:r w:rsidR="00632BCC" w:rsidRPr="00750CA4">
        <w:rPr>
          <w:sz w:val="24"/>
          <w:szCs w:val="24"/>
        </w:rPr>
        <w:t>, -</w:t>
      </w:r>
      <w:proofErr w:type="spellStart"/>
      <w:r w:rsidR="00632BCC" w:rsidRPr="00750CA4">
        <w:rPr>
          <w:sz w:val="24"/>
          <w:szCs w:val="24"/>
        </w:rPr>
        <w:t>ов</w:t>
      </w:r>
      <w:proofErr w:type="spellEnd"/>
      <w:r w:rsidR="00632BCC" w:rsidRPr="00750CA4">
        <w:rPr>
          <w:sz w:val="24"/>
          <w:szCs w:val="24"/>
        </w:rPr>
        <w:t xml:space="preserve">, -ин. Морфологический разбор имен прилагательных. Местоимение.  Личные местоимения, значение и употребление в речи. Личные местоимения 1, 2, 3-го лица единственного и множественного числа. Склонение личных местоимений. 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прошедшего времени по родам и числам. Морфологический разбор глаголов. </w:t>
      </w:r>
    </w:p>
    <w:p w:rsidR="00632BCC" w:rsidRPr="00750CA4" w:rsidRDefault="00632BCC" w:rsidP="009A547B">
      <w:pPr>
        <w:rPr>
          <w:sz w:val="24"/>
          <w:szCs w:val="24"/>
        </w:rPr>
      </w:pPr>
      <w:r w:rsidRPr="00750CA4">
        <w:rPr>
          <w:sz w:val="24"/>
          <w:szCs w:val="24"/>
        </w:rPr>
        <w:t>Наречие. Значение и употребление в речи. Предлог. Знакомство с наиболее употребительными предлогами. Функция предлогов: образование падежных форм имен существительных и местоимений. Отличие предлогов от</w:t>
      </w:r>
      <w:r w:rsidR="00750CA4">
        <w:rPr>
          <w:sz w:val="24"/>
          <w:szCs w:val="24"/>
        </w:rPr>
        <w:t xml:space="preserve"> приставок. </w:t>
      </w:r>
      <w:r w:rsidRPr="00750CA4">
        <w:rPr>
          <w:sz w:val="24"/>
          <w:szCs w:val="24"/>
        </w:rPr>
        <w:t xml:space="preserve"> Союзы и, а, но, их роль в речи. Частица не, ее значение.</w:t>
      </w:r>
    </w:p>
    <w:p w:rsidR="00750CA4" w:rsidRPr="00750CA4" w:rsidRDefault="00750CA4" w:rsidP="00632BCC">
      <w:pPr>
        <w:rPr>
          <w:sz w:val="24"/>
          <w:szCs w:val="24"/>
        </w:rPr>
      </w:pPr>
      <w:r w:rsidRPr="00750CA4">
        <w:rPr>
          <w:sz w:val="24"/>
          <w:szCs w:val="24"/>
        </w:rPr>
        <w:t xml:space="preserve">     </w:t>
      </w:r>
      <w:r w:rsidR="00632BCC" w:rsidRPr="00750CA4">
        <w:rPr>
          <w:b/>
          <w:sz w:val="24"/>
          <w:szCs w:val="24"/>
        </w:rPr>
        <w:t>Синтаксис</w:t>
      </w:r>
      <w:r w:rsidR="00632BCC" w:rsidRPr="00750CA4">
        <w:rPr>
          <w:sz w:val="24"/>
          <w:szCs w:val="24"/>
        </w:rPr>
        <w:t xml:space="preserve">. 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 Различение простых и сложных предложений. </w:t>
      </w:r>
    </w:p>
    <w:p w:rsidR="00750CA4" w:rsidRPr="00750CA4" w:rsidRDefault="00750CA4" w:rsidP="00632BCC">
      <w:pPr>
        <w:rPr>
          <w:sz w:val="24"/>
          <w:szCs w:val="24"/>
        </w:rPr>
      </w:pPr>
      <w:r w:rsidRPr="00750CA4">
        <w:rPr>
          <w:sz w:val="24"/>
          <w:szCs w:val="24"/>
        </w:rPr>
        <w:t xml:space="preserve">     </w:t>
      </w:r>
      <w:r w:rsidR="00632BCC" w:rsidRPr="00750CA4">
        <w:rPr>
          <w:b/>
          <w:sz w:val="24"/>
          <w:szCs w:val="24"/>
        </w:rPr>
        <w:t>Орфография и пунктуация.</w:t>
      </w:r>
      <w:r w:rsidR="00632BCC" w:rsidRPr="00750CA4">
        <w:rPr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 Применение правил правописания: сочетания </w:t>
      </w:r>
      <w:proofErr w:type="spellStart"/>
      <w:r w:rsidR="00632BCC" w:rsidRPr="00750CA4">
        <w:rPr>
          <w:sz w:val="24"/>
          <w:szCs w:val="24"/>
        </w:rPr>
        <w:t>жи</w:t>
      </w:r>
      <w:proofErr w:type="spellEnd"/>
      <w:r w:rsidR="00632BCC" w:rsidRPr="00750CA4">
        <w:rPr>
          <w:sz w:val="24"/>
          <w:szCs w:val="24"/>
        </w:rPr>
        <w:t xml:space="preserve"> – ши 3 , </w:t>
      </w:r>
      <w:proofErr w:type="spellStart"/>
      <w:r w:rsidR="00632BCC" w:rsidRPr="00750CA4">
        <w:rPr>
          <w:sz w:val="24"/>
          <w:szCs w:val="24"/>
        </w:rPr>
        <w:t>ча</w:t>
      </w:r>
      <w:proofErr w:type="spellEnd"/>
      <w:r w:rsidR="00632BCC" w:rsidRPr="00750CA4">
        <w:rPr>
          <w:sz w:val="24"/>
          <w:szCs w:val="24"/>
        </w:rPr>
        <w:t xml:space="preserve"> – ща, чу – </w:t>
      </w:r>
      <w:proofErr w:type="spellStart"/>
      <w:r w:rsidR="00632BCC" w:rsidRPr="00750CA4">
        <w:rPr>
          <w:sz w:val="24"/>
          <w:szCs w:val="24"/>
        </w:rPr>
        <w:t>щу</w:t>
      </w:r>
      <w:proofErr w:type="spellEnd"/>
      <w:r w:rsidR="00632BCC" w:rsidRPr="00750CA4">
        <w:rPr>
          <w:sz w:val="24"/>
          <w:szCs w:val="24"/>
        </w:rPr>
        <w:t xml:space="preserve"> в положении под ударением; сочетания </w:t>
      </w:r>
      <w:proofErr w:type="spellStart"/>
      <w:r w:rsidR="00632BCC" w:rsidRPr="00750CA4">
        <w:rPr>
          <w:sz w:val="24"/>
          <w:szCs w:val="24"/>
        </w:rPr>
        <w:t>чк</w:t>
      </w:r>
      <w:proofErr w:type="spellEnd"/>
      <w:r w:rsidR="00632BCC" w:rsidRPr="00750CA4">
        <w:rPr>
          <w:sz w:val="24"/>
          <w:szCs w:val="24"/>
        </w:rPr>
        <w:t xml:space="preserve"> – </w:t>
      </w:r>
      <w:proofErr w:type="spellStart"/>
      <w:r w:rsidR="00632BCC" w:rsidRPr="00750CA4">
        <w:rPr>
          <w:sz w:val="24"/>
          <w:szCs w:val="24"/>
        </w:rPr>
        <w:t>чн</w:t>
      </w:r>
      <w:proofErr w:type="spellEnd"/>
      <w:r w:rsidR="00632BCC" w:rsidRPr="00750CA4">
        <w:rPr>
          <w:sz w:val="24"/>
          <w:szCs w:val="24"/>
        </w:rPr>
        <w:t xml:space="preserve">, </w:t>
      </w:r>
      <w:proofErr w:type="spellStart"/>
      <w:r w:rsidR="00632BCC" w:rsidRPr="00750CA4">
        <w:rPr>
          <w:sz w:val="24"/>
          <w:szCs w:val="24"/>
        </w:rPr>
        <w:t>чт</w:t>
      </w:r>
      <w:proofErr w:type="spellEnd"/>
      <w:r w:rsidR="00632BCC" w:rsidRPr="00750CA4">
        <w:rPr>
          <w:sz w:val="24"/>
          <w:szCs w:val="24"/>
        </w:rPr>
        <w:t xml:space="preserve">, </w:t>
      </w:r>
      <w:proofErr w:type="spellStart"/>
      <w:r w:rsidR="00632BCC" w:rsidRPr="00750CA4">
        <w:rPr>
          <w:sz w:val="24"/>
          <w:szCs w:val="24"/>
        </w:rPr>
        <w:t>щн</w:t>
      </w:r>
      <w:proofErr w:type="spellEnd"/>
      <w:r w:rsidR="00632BCC" w:rsidRPr="00750CA4">
        <w:rPr>
          <w:sz w:val="24"/>
          <w:szCs w:val="24"/>
        </w:rPr>
        <w:t>; перенос слов; прописная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слова (на ограниченном перечне слов); гласные и согласные в неизменяемых на письме приставках; разделительные ъ и ь;</w:t>
      </w:r>
      <w:r>
        <w:rPr>
          <w:sz w:val="24"/>
          <w:szCs w:val="24"/>
        </w:rPr>
        <w:t xml:space="preserve"> </w:t>
      </w:r>
      <w:r w:rsidR="00632BCC" w:rsidRPr="00750CA4">
        <w:rPr>
          <w:sz w:val="24"/>
          <w:szCs w:val="24"/>
        </w:rPr>
        <w:t xml:space="preserve"> мягкий знак после шипящих на конце имен существительных (ночь, нож, рожь, мышь); безударные окончания имен прилагательных; не с глаголами; мягкий знак </w:t>
      </w:r>
      <w:r w:rsidR="00632BCC" w:rsidRPr="00750CA4">
        <w:rPr>
          <w:sz w:val="24"/>
          <w:szCs w:val="24"/>
        </w:rPr>
        <w:lastRenderedPageBreak/>
        <w:t>после шипящих на конце глаголов в форме 2-го лица единственного числа (пишешь, учишь); мягкий знак в глаголах в сочетании -</w:t>
      </w:r>
      <w:proofErr w:type="spellStart"/>
      <w:r w:rsidR="00632BCC" w:rsidRPr="00750CA4">
        <w:rPr>
          <w:sz w:val="24"/>
          <w:szCs w:val="24"/>
        </w:rPr>
        <w:t>ться</w:t>
      </w:r>
      <w:proofErr w:type="spellEnd"/>
      <w:r w:rsidR="00632BCC" w:rsidRPr="00750CA4">
        <w:rPr>
          <w:sz w:val="24"/>
          <w:szCs w:val="24"/>
        </w:rPr>
        <w:t xml:space="preserve">; раздельное написание предлогов с другими словами; знаки препинания в конце предложения: точка, вопросительный и восклицательный знаки; знаки препинания (запятая) в предложениях с однородными членами. </w:t>
      </w:r>
    </w:p>
    <w:p w:rsidR="009A547B" w:rsidRPr="00750CA4" w:rsidRDefault="00750CA4" w:rsidP="00632BCC">
      <w:pPr>
        <w:rPr>
          <w:sz w:val="24"/>
          <w:szCs w:val="24"/>
        </w:rPr>
        <w:sectPr w:rsidR="009A547B" w:rsidRPr="00750CA4">
          <w:pgSz w:w="11900" w:h="16838"/>
          <w:pgMar w:top="1119" w:right="844" w:bottom="762" w:left="1440" w:header="0" w:footer="0" w:gutter="0"/>
          <w:cols w:space="720" w:equalWidth="0">
            <w:col w:w="9620"/>
          </w:cols>
        </w:sectPr>
      </w:pPr>
      <w:r w:rsidRPr="00750CA4">
        <w:rPr>
          <w:sz w:val="24"/>
          <w:szCs w:val="24"/>
        </w:rPr>
        <w:t xml:space="preserve">     </w:t>
      </w:r>
      <w:r w:rsidR="00632BCC" w:rsidRPr="00750CA4">
        <w:rPr>
          <w:b/>
          <w:sz w:val="24"/>
          <w:szCs w:val="24"/>
        </w:rPr>
        <w:t>Развитие речи</w:t>
      </w:r>
      <w:r w:rsidR="00632BCC" w:rsidRPr="00750CA4">
        <w:rPr>
          <w:sz w:val="24"/>
          <w:szCs w:val="24"/>
        </w:rPr>
        <w:t>. Осознание ситуации общения: с какой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</w:t>
      </w:r>
      <w:r>
        <w:rPr>
          <w:sz w:val="24"/>
          <w:szCs w:val="24"/>
        </w:rPr>
        <w:t xml:space="preserve">ьность предложений в тексте. </w:t>
      </w:r>
      <w:r w:rsidR="00632BCC" w:rsidRPr="00750CA4">
        <w:rPr>
          <w:sz w:val="24"/>
          <w:szCs w:val="24"/>
        </w:rPr>
        <w:t xml:space="preserve"> Последовательность частей текста (абзацев). Комплексная работа над структурой текста: </w:t>
      </w:r>
      <w:proofErr w:type="spellStart"/>
      <w:r w:rsidR="00632BCC" w:rsidRPr="00750CA4">
        <w:rPr>
          <w:sz w:val="24"/>
          <w:szCs w:val="24"/>
        </w:rPr>
        <w:t>озаглавливание</w:t>
      </w:r>
      <w:proofErr w:type="spellEnd"/>
      <w:r w:rsidR="00632BCC" w:rsidRPr="00750CA4">
        <w:rPr>
          <w:sz w:val="24"/>
          <w:szCs w:val="24"/>
        </w:rPr>
        <w:t xml:space="preserve">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 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 </w:t>
      </w:r>
    </w:p>
    <w:p w:rsidR="009A547B" w:rsidRPr="00750CA4" w:rsidRDefault="009A547B" w:rsidP="009A547B">
      <w:pPr>
        <w:rPr>
          <w:sz w:val="24"/>
          <w:szCs w:val="24"/>
        </w:rPr>
        <w:sectPr w:rsidR="009A547B" w:rsidRPr="00750CA4">
          <w:pgSz w:w="11900" w:h="16838"/>
          <w:pgMar w:top="1119" w:right="844" w:bottom="801" w:left="1440" w:header="0" w:footer="0" w:gutter="0"/>
          <w:cols w:space="720" w:equalWidth="0">
            <w:col w:w="9620"/>
          </w:cols>
        </w:sectPr>
      </w:pPr>
    </w:p>
    <w:p w:rsidR="009A547B" w:rsidRDefault="009A547B" w:rsidP="009A547B"/>
    <w:p w:rsidR="009A547B" w:rsidRDefault="009A547B" w:rsidP="009A547B">
      <w:pPr>
        <w:rPr>
          <w:rFonts w:eastAsia="Times New Roman"/>
          <w:b/>
          <w:bCs/>
          <w:sz w:val="24"/>
          <w:szCs w:val="24"/>
        </w:rPr>
        <w:sectPr w:rsidR="009A547B">
          <w:pgSz w:w="11900" w:h="16838"/>
          <w:pgMar w:top="1140" w:right="844" w:bottom="879" w:left="1440" w:header="0" w:footer="0" w:gutter="0"/>
          <w:cols w:space="720" w:equalWidth="0">
            <w:col w:w="9620"/>
          </w:cols>
        </w:sectPr>
      </w:pPr>
    </w:p>
    <w:p w:rsidR="009A547B" w:rsidRDefault="009A547B" w:rsidP="009A547B">
      <w:pPr>
        <w:rPr>
          <w:sz w:val="20"/>
          <w:szCs w:val="20"/>
        </w:rPr>
        <w:sectPr w:rsidR="009A547B" w:rsidSect="0004360B">
          <w:type w:val="continuous"/>
          <w:pgSz w:w="11900" w:h="16838"/>
          <w:pgMar w:top="1140" w:right="844" w:bottom="879" w:left="1440" w:header="0" w:footer="0" w:gutter="0"/>
          <w:cols w:space="720" w:equalWidth="0">
            <w:col w:w="9620"/>
          </w:cols>
        </w:sectPr>
      </w:pPr>
    </w:p>
    <w:p w:rsidR="009A547B" w:rsidRPr="0004360B" w:rsidRDefault="009A547B" w:rsidP="009A547B">
      <w:pPr>
        <w:rPr>
          <w:sz w:val="20"/>
          <w:szCs w:val="20"/>
        </w:rPr>
        <w:sectPr w:rsidR="009A547B" w:rsidRPr="0004360B" w:rsidSect="0004360B">
          <w:type w:val="continuous"/>
          <w:pgSz w:w="11900" w:h="16838"/>
          <w:pgMar w:top="1140" w:right="844" w:bottom="879" w:left="1440" w:header="0" w:footer="0" w:gutter="0"/>
          <w:cols w:space="720" w:equalWidth="0">
            <w:col w:w="9620"/>
          </w:cols>
        </w:sectPr>
      </w:pPr>
    </w:p>
    <w:p w:rsidR="009A547B" w:rsidRDefault="009A547B" w:rsidP="009A547B">
      <w:pPr>
        <w:sectPr w:rsidR="009A547B">
          <w:pgSz w:w="11900" w:h="16838"/>
          <w:pgMar w:top="1122" w:right="844" w:bottom="917" w:left="1440" w:header="0" w:footer="0" w:gutter="0"/>
          <w:cols w:space="720" w:equalWidth="0">
            <w:col w:w="9620"/>
          </w:cols>
        </w:sectPr>
      </w:pPr>
    </w:p>
    <w:p w:rsidR="009A547B" w:rsidRPr="003D71A9" w:rsidRDefault="009A547B" w:rsidP="009A547B">
      <w:pPr>
        <w:tabs>
          <w:tab w:val="left" w:pos="980"/>
        </w:tabs>
        <w:spacing w:line="342" w:lineRule="auto"/>
        <w:jc w:val="both"/>
        <w:rPr>
          <w:rFonts w:ascii="Symbol" w:eastAsia="Symbol" w:hAnsi="Symbol" w:cs="Symbol"/>
          <w:sz w:val="24"/>
          <w:szCs w:val="24"/>
        </w:rPr>
        <w:sectPr w:rsidR="009A547B" w:rsidRPr="003D71A9">
          <w:pgSz w:w="11900" w:h="16838"/>
          <w:pgMar w:top="1149" w:right="844" w:bottom="1440" w:left="1440" w:header="0" w:footer="0" w:gutter="0"/>
          <w:cols w:space="720" w:equalWidth="0">
            <w:col w:w="9620"/>
          </w:cols>
        </w:sectPr>
      </w:pPr>
    </w:p>
    <w:p w:rsidR="009A547B" w:rsidRDefault="009A547B" w:rsidP="009A547B">
      <w:pPr>
        <w:sectPr w:rsidR="009A547B">
          <w:pgSz w:w="11900" w:h="16838"/>
          <w:pgMar w:top="1119" w:right="844" w:bottom="1074" w:left="1440" w:header="0" w:footer="0" w:gutter="0"/>
          <w:cols w:space="720" w:equalWidth="0">
            <w:col w:w="9620"/>
          </w:cols>
        </w:sectPr>
      </w:pPr>
    </w:p>
    <w:p w:rsidR="009A547B" w:rsidRDefault="009A547B" w:rsidP="009A547B">
      <w:pPr>
        <w:sectPr w:rsidR="009A547B">
          <w:pgSz w:w="11900" w:h="16838"/>
          <w:pgMar w:top="1122" w:right="844" w:bottom="797" w:left="1440" w:header="0" w:footer="0" w:gutter="0"/>
          <w:cols w:space="720" w:equalWidth="0">
            <w:col w:w="9620"/>
          </w:cols>
        </w:sectPr>
      </w:pPr>
    </w:p>
    <w:p w:rsidR="009A547B" w:rsidRDefault="009A547B" w:rsidP="009A547B"/>
    <w:p w:rsidR="009A547B" w:rsidRPr="003D71A9" w:rsidRDefault="009A547B" w:rsidP="009A547B">
      <w:pPr>
        <w:tabs>
          <w:tab w:val="left" w:pos="980"/>
        </w:tabs>
        <w:rPr>
          <w:rFonts w:ascii="Symbol" w:eastAsia="Symbol" w:hAnsi="Symbol" w:cs="Symbol"/>
          <w:sz w:val="24"/>
          <w:szCs w:val="24"/>
        </w:rPr>
        <w:sectPr w:rsidR="009A547B" w:rsidRPr="003D71A9">
          <w:pgSz w:w="11900" w:h="16838"/>
          <w:pgMar w:top="1149" w:right="844" w:bottom="768" w:left="1440" w:header="0" w:footer="0" w:gutter="0"/>
          <w:cols w:space="720" w:equalWidth="0">
            <w:col w:w="9620"/>
          </w:cols>
        </w:sectPr>
      </w:pPr>
    </w:p>
    <w:p w:rsidR="00385A00" w:rsidRDefault="00385A00"/>
    <w:sectPr w:rsidR="00385A00" w:rsidSect="00385A00">
      <w:pgSz w:w="11900" w:h="16838"/>
      <w:pgMar w:top="1440" w:right="1440" w:bottom="875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29A" w:rsidRDefault="00A9129A" w:rsidP="00155968">
      <w:r>
        <w:separator/>
      </w:r>
    </w:p>
  </w:endnote>
  <w:endnote w:type="continuationSeparator" w:id="0">
    <w:p w:rsidR="00A9129A" w:rsidRDefault="00A9129A" w:rsidP="0015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29A" w:rsidRDefault="00A9129A" w:rsidP="00155968">
      <w:r>
        <w:separator/>
      </w:r>
    </w:p>
  </w:footnote>
  <w:footnote w:type="continuationSeparator" w:id="0">
    <w:p w:rsidR="00A9129A" w:rsidRDefault="00A9129A" w:rsidP="00155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B98EF024"/>
    <w:lvl w:ilvl="0" w:tplc="29A2B32E">
      <w:start w:val="1"/>
      <w:numFmt w:val="bullet"/>
      <w:lvlText w:val=""/>
      <w:lvlJc w:val="left"/>
    </w:lvl>
    <w:lvl w:ilvl="1" w:tplc="8B76B582">
      <w:numFmt w:val="decimal"/>
      <w:lvlText w:val=""/>
      <w:lvlJc w:val="left"/>
    </w:lvl>
    <w:lvl w:ilvl="2" w:tplc="AD504B4A">
      <w:numFmt w:val="decimal"/>
      <w:lvlText w:val=""/>
      <w:lvlJc w:val="left"/>
    </w:lvl>
    <w:lvl w:ilvl="3" w:tplc="A33CE19E">
      <w:numFmt w:val="decimal"/>
      <w:lvlText w:val=""/>
      <w:lvlJc w:val="left"/>
    </w:lvl>
    <w:lvl w:ilvl="4" w:tplc="13F64A4C">
      <w:numFmt w:val="decimal"/>
      <w:lvlText w:val=""/>
      <w:lvlJc w:val="left"/>
    </w:lvl>
    <w:lvl w:ilvl="5" w:tplc="D8525C56">
      <w:numFmt w:val="decimal"/>
      <w:lvlText w:val=""/>
      <w:lvlJc w:val="left"/>
    </w:lvl>
    <w:lvl w:ilvl="6" w:tplc="D4568DAE">
      <w:numFmt w:val="decimal"/>
      <w:lvlText w:val=""/>
      <w:lvlJc w:val="left"/>
    </w:lvl>
    <w:lvl w:ilvl="7" w:tplc="BF7696A4">
      <w:numFmt w:val="decimal"/>
      <w:lvlText w:val=""/>
      <w:lvlJc w:val="left"/>
    </w:lvl>
    <w:lvl w:ilvl="8" w:tplc="B90A30EC">
      <w:numFmt w:val="decimal"/>
      <w:lvlText w:val=""/>
      <w:lvlJc w:val="left"/>
    </w:lvl>
  </w:abstractNum>
  <w:abstractNum w:abstractNumId="1">
    <w:nsid w:val="00001238"/>
    <w:multiLevelType w:val="hybridMultilevel"/>
    <w:tmpl w:val="303CDB32"/>
    <w:lvl w:ilvl="0" w:tplc="C5E475E4">
      <w:start w:val="1"/>
      <w:numFmt w:val="bullet"/>
      <w:lvlText w:val=""/>
      <w:lvlJc w:val="left"/>
    </w:lvl>
    <w:lvl w:ilvl="1" w:tplc="0D52408C">
      <w:numFmt w:val="decimal"/>
      <w:lvlText w:val=""/>
      <w:lvlJc w:val="left"/>
    </w:lvl>
    <w:lvl w:ilvl="2" w:tplc="C83AE940">
      <w:numFmt w:val="decimal"/>
      <w:lvlText w:val=""/>
      <w:lvlJc w:val="left"/>
    </w:lvl>
    <w:lvl w:ilvl="3" w:tplc="FFCA8E1C">
      <w:numFmt w:val="decimal"/>
      <w:lvlText w:val=""/>
      <w:lvlJc w:val="left"/>
    </w:lvl>
    <w:lvl w:ilvl="4" w:tplc="4F66935C">
      <w:numFmt w:val="decimal"/>
      <w:lvlText w:val=""/>
      <w:lvlJc w:val="left"/>
    </w:lvl>
    <w:lvl w:ilvl="5" w:tplc="9B84AA08">
      <w:numFmt w:val="decimal"/>
      <w:lvlText w:val=""/>
      <w:lvlJc w:val="left"/>
    </w:lvl>
    <w:lvl w:ilvl="6" w:tplc="6BD64A12">
      <w:numFmt w:val="decimal"/>
      <w:lvlText w:val=""/>
      <w:lvlJc w:val="left"/>
    </w:lvl>
    <w:lvl w:ilvl="7" w:tplc="18387740">
      <w:numFmt w:val="decimal"/>
      <w:lvlText w:val=""/>
      <w:lvlJc w:val="left"/>
    </w:lvl>
    <w:lvl w:ilvl="8" w:tplc="4D80988A">
      <w:numFmt w:val="decimal"/>
      <w:lvlText w:val=""/>
      <w:lvlJc w:val="left"/>
    </w:lvl>
  </w:abstractNum>
  <w:abstractNum w:abstractNumId="2">
    <w:nsid w:val="00001547"/>
    <w:multiLevelType w:val="hybridMultilevel"/>
    <w:tmpl w:val="DBCCD9F2"/>
    <w:lvl w:ilvl="0" w:tplc="A502AD30">
      <w:start w:val="1"/>
      <w:numFmt w:val="bullet"/>
      <w:lvlText w:val=""/>
      <w:lvlJc w:val="left"/>
    </w:lvl>
    <w:lvl w:ilvl="1" w:tplc="A3ACB042">
      <w:numFmt w:val="decimal"/>
      <w:lvlText w:val=""/>
      <w:lvlJc w:val="left"/>
    </w:lvl>
    <w:lvl w:ilvl="2" w:tplc="45D0C5F4">
      <w:numFmt w:val="decimal"/>
      <w:lvlText w:val=""/>
      <w:lvlJc w:val="left"/>
    </w:lvl>
    <w:lvl w:ilvl="3" w:tplc="D6A034FE">
      <w:numFmt w:val="decimal"/>
      <w:lvlText w:val=""/>
      <w:lvlJc w:val="left"/>
    </w:lvl>
    <w:lvl w:ilvl="4" w:tplc="645EEC6C">
      <w:numFmt w:val="decimal"/>
      <w:lvlText w:val=""/>
      <w:lvlJc w:val="left"/>
    </w:lvl>
    <w:lvl w:ilvl="5" w:tplc="74A69358">
      <w:numFmt w:val="decimal"/>
      <w:lvlText w:val=""/>
      <w:lvlJc w:val="left"/>
    </w:lvl>
    <w:lvl w:ilvl="6" w:tplc="FAF899BA">
      <w:numFmt w:val="decimal"/>
      <w:lvlText w:val=""/>
      <w:lvlJc w:val="left"/>
    </w:lvl>
    <w:lvl w:ilvl="7" w:tplc="05AE6158">
      <w:numFmt w:val="decimal"/>
      <w:lvlText w:val=""/>
      <w:lvlJc w:val="left"/>
    </w:lvl>
    <w:lvl w:ilvl="8" w:tplc="D4960ADC">
      <w:numFmt w:val="decimal"/>
      <w:lvlText w:val=""/>
      <w:lvlJc w:val="left"/>
    </w:lvl>
  </w:abstractNum>
  <w:abstractNum w:abstractNumId="3">
    <w:nsid w:val="00001AD4"/>
    <w:multiLevelType w:val="hybridMultilevel"/>
    <w:tmpl w:val="1A7EAAD2"/>
    <w:lvl w:ilvl="0" w:tplc="CD8E562E">
      <w:start w:val="1"/>
      <w:numFmt w:val="bullet"/>
      <w:lvlText w:val=""/>
      <w:lvlJc w:val="left"/>
    </w:lvl>
    <w:lvl w:ilvl="1" w:tplc="99ACF64E">
      <w:numFmt w:val="decimal"/>
      <w:lvlText w:val=""/>
      <w:lvlJc w:val="left"/>
    </w:lvl>
    <w:lvl w:ilvl="2" w:tplc="CB609504">
      <w:numFmt w:val="decimal"/>
      <w:lvlText w:val=""/>
      <w:lvlJc w:val="left"/>
    </w:lvl>
    <w:lvl w:ilvl="3" w:tplc="4E6CF8B0">
      <w:numFmt w:val="decimal"/>
      <w:lvlText w:val=""/>
      <w:lvlJc w:val="left"/>
    </w:lvl>
    <w:lvl w:ilvl="4" w:tplc="22F22018">
      <w:numFmt w:val="decimal"/>
      <w:lvlText w:val=""/>
      <w:lvlJc w:val="left"/>
    </w:lvl>
    <w:lvl w:ilvl="5" w:tplc="BA3053AE">
      <w:numFmt w:val="decimal"/>
      <w:lvlText w:val=""/>
      <w:lvlJc w:val="left"/>
    </w:lvl>
    <w:lvl w:ilvl="6" w:tplc="99387526">
      <w:numFmt w:val="decimal"/>
      <w:lvlText w:val=""/>
      <w:lvlJc w:val="left"/>
    </w:lvl>
    <w:lvl w:ilvl="7" w:tplc="BDEECC4C">
      <w:numFmt w:val="decimal"/>
      <w:lvlText w:val=""/>
      <w:lvlJc w:val="left"/>
    </w:lvl>
    <w:lvl w:ilvl="8" w:tplc="140A0FE6">
      <w:numFmt w:val="decimal"/>
      <w:lvlText w:val=""/>
      <w:lvlJc w:val="left"/>
    </w:lvl>
  </w:abstractNum>
  <w:abstractNum w:abstractNumId="4">
    <w:nsid w:val="00001E1F"/>
    <w:multiLevelType w:val="hybridMultilevel"/>
    <w:tmpl w:val="8D30F3DE"/>
    <w:lvl w:ilvl="0" w:tplc="10B68568">
      <w:start w:val="1"/>
      <w:numFmt w:val="bullet"/>
      <w:lvlText w:val=""/>
      <w:lvlJc w:val="left"/>
    </w:lvl>
    <w:lvl w:ilvl="1" w:tplc="78527954">
      <w:numFmt w:val="decimal"/>
      <w:lvlText w:val=""/>
      <w:lvlJc w:val="left"/>
    </w:lvl>
    <w:lvl w:ilvl="2" w:tplc="0E149A52">
      <w:numFmt w:val="decimal"/>
      <w:lvlText w:val=""/>
      <w:lvlJc w:val="left"/>
    </w:lvl>
    <w:lvl w:ilvl="3" w:tplc="B6964DD8">
      <w:numFmt w:val="decimal"/>
      <w:lvlText w:val=""/>
      <w:lvlJc w:val="left"/>
    </w:lvl>
    <w:lvl w:ilvl="4" w:tplc="E9809264">
      <w:numFmt w:val="decimal"/>
      <w:lvlText w:val=""/>
      <w:lvlJc w:val="left"/>
    </w:lvl>
    <w:lvl w:ilvl="5" w:tplc="6C488F76">
      <w:numFmt w:val="decimal"/>
      <w:lvlText w:val=""/>
      <w:lvlJc w:val="left"/>
    </w:lvl>
    <w:lvl w:ilvl="6" w:tplc="4C8E7ABC">
      <w:numFmt w:val="decimal"/>
      <w:lvlText w:val=""/>
      <w:lvlJc w:val="left"/>
    </w:lvl>
    <w:lvl w:ilvl="7" w:tplc="E662C438">
      <w:numFmt w:val="decimal"/>
      <w:lvlText w:val=""/>
      <w:lvlJc w:val="left"/>
    </w:lvl>
    <w:lvl w:ilvl="8" w:tplc="123A9FA6">
      <w:numFmt w:val="decimal"/>
      <w:lvlText w:val=""/>
      <w:lvlJc w:val="left"/>
    </w:lvl>
  </w:abstractNum>
  <w:abstractNum w:abstractNumId="5">
    <w:nsid w:val="00002213"/>
    <w:multiLevelType w:val="hybridMultilevel"/>
    <w:tmpl w:val="5D7CD348"/>
    <w:lvl w:ilvl="0" w:tplc="E8163472">
      <w:start w:val="1"/>
      <w:numFmt w:val="bullet"/>
      <w:lvlText w:val=""/>
      <w:lvlJc w:val="left"/>
    </w:lvl>
    <w:lvl w:ilvl="1" w:tplc="58A87EAE">
      <w:start w:val="1"/>
      <w:numFmt w:val="bullet"/>
      <w:lvlText w:val="к"/>
      <w:lvlJc w:val="left"/>
    </w:lvl>
    <w:lvl w:ilvl="2" w:tplc="59DEF88E">
      <w:numFmt w:val="decimal"/>
      <w:lvlText w:val=""/>
      <w:lvlJc w:val="left"/>
    </w:lvl>
    <w:lvl w:ilvl="3" w:tplc="0A6AF342">
      <w:numFmt w:val="decimal"/>
      <w:lvlText w:val=""/>
      <w:lvlJc w:val="left"/>
    </w:lvl>
    <w:lvl w:ilvl="4" w:tplc="AD3C565C">
      <w:numFmt w:val="decimal"/>
      <w:lvlText w:val=""/>
      <w:lvlJc w:val="left"/>
    </w:lvl>
    <w:lvl w:ilvl="5" w:tplc="7D6CFF8A">
      <w:numFmt w:val="decimal"/>
      <w:lvlText w:val=""/>
      <w:lvlJc w:val="left"/>
    </w:lvl>
    <w:lvl w:ilvl="6" w:tplc="E47601A2">
      <w:numFmt w:val="decimal"/>
      <w:lvlText w:val=""/>
      <w:lvlJc w:val="left"/>
    </w:lvl>
    <w:lvl w:ilvl="7" w:tplc="DDDE3A18">
      <w:numFmt w:val="decimal"/>
      <w:lvlText w:val=""/>
      <w:lvlJc w:val="left"/>
    </w:lvl>
    <w:lvl w:ilvl="8" w:tplc="F23A4556">
      <w:numFmt w:val="decimal"/>
      <w:lvlText w:val=""/>
      <w:lvlJc w:val="left"/>
    </w:lvl>
  </w:abstractNum>
  <w:abstractNum w:abstractNumId="6">
    <w:nsid w:val="0000260D"/>
    <w:multiLevelType w:val="hybridMultilevel"/>
    <w:tmpl w:val="75AE27DA"/>
    <w:lvl w:ilvl="0" w:tplc="44BE9328">
      <w:numFmt w:val="decimal"/>
      <w:lvlText w:val="%1."/>
      <w:lvlJc w:val="left"/>
    </w:lvl>
    <w:lvl w:ilvl="1" w:tplc="E5C071FE">
      <w:start w:val="1"/>
      <w:numFmt w:val="bullet"/>
      <w:lvlText w:val=""/>
      <w:lvlJc w:val="left"/>
    </w:lvl>
    <w:lvl w:ilvl="2" w:tplc="A32662D2">
      <w:numFmt w:val="decimal"/>
      <w:lvlText w:val=""/>
      <w:lvlJc w:val="left"/>
    </w:lvl>
    <w:lvl w:ilvl="3" w:tplc="91063E64">
      <w:numFmt w:val="decimal"/>
      <w:lvlText w:val=""/>
      <w:lvlJc w:val="left"/>
    </w:lvl>
    <w:lvl w:ilvl="4" w:tplc="10A6FFFC">
      <w:numFmt w:val="decimal"/>
      <w:lvlText w:val=""/>
      <w:lvlJc w:val="left"/>
    </w:lvl>
    <w:lvl w:ilvl="5" w:tplc="1742C73C">
      <w:numFmt w:val="decimal"/>
      <w:lvlText w:val=""/>
      <w:lvlJc w:val="left"/>
    </w:lvl>
    <w:lvl w:ilvl="6" w:tplc="DE5C2400">
      <w:numFmt w:val="decimal"/>
      <w:lvlText w:val=""/>
      <w:lvlJc w:val="left"/>
    </w:lvl>
    <w:lvl w:ilvl="7" w:tplc="59E63230">
      <w:numFmt w:val="decimal"/>
      <w:lvlText w:val=""/>
      <w:lvlJc w:val="left"/>
    </w:lvl>
    <w:lvl w:ilvl="8" w:tplc="BE1CD070">
      <w:numFmt w:val="decimal"/>
      <w:lvlText w:val=""/>
      <w:lvlJc w:val="left"/>
    </w:lvl>
  </w:abstractNum>
  <w:abstractNum w:abstractNumId="7">
    <w:nsid w:val="000026A6"/>
    <w:multiLevelType w:val="hybridMultilevel"/>
    <w:tmpl w:val="B7E67220"/>
    <w:lvl w:ilvl="0" w:tplc="BAA2580C">
      <w:start w:val="1"/>
      <w:numFmt w:val="bullet"/>
      <w:lvlText w:val=""/>
      <w:lvlJc w:val="left"/>
    </w:lvl>
    <w:lvl w:ilvl="1" w:tplc="40B8421C">
      <w:numFmt w:val="decimal"/>
      <w:lvlText w:val=""/>
      <w:lvlJc w:val="left"/>
    </w:lvl>
    <w:lvl w:ilvl="2" w:tplc="980C943E">
      <w:numFmt w:val="decimal"/>
      <w:lvlText w:val=""/>
      <w:lvlJc w:val="left"/>
    </w:lvl>
    <w:lvl w:ilvl="3" w:tplc="BCDCE506">
      <w:numFmt w:val="decimal"/>
      <w:lvlText w:val=""/>
      <w:lvlJc w:val="left"/>
    </w:lvl>
    <w:lvl w:ilvl="4" w:tplc="DE1A347A">
      <w:numFmt w:val="decimal"/>
      <w:lvlText w:val=""/>
      <w:lvlJc w:val="left"/>
    </w:lvl>
    <w:lvl w:ilvl="5" w:tplc="9C26EFC2">
      <w:numFmt w:val="decimal"/>
      <w:lvlText w:val=""/>
      <w:lvlJc w:val="left"/>
    </w:lvl>
    <w:lvl w:ilvl="6" w:tplc="9B78E706">
      <w:numFmt w:val="decimal"/>
      <w:lvlText w:val=""/>
      <w:lvlJc w:val="left"/>
    </w:lvl>
    <w:lvl w:ilvl="7" w:tplc="555E551C">
      <w:numFmt w:val="decimal"/>
      <w:lvlText w:val=""/>
      <w:lvlJc w:val="left"/>
    </w:lvl>
    <w:lvl w:ilvl="8" w:tplc="843095CC">
      <w:numFmt w:val="decimal"/>
      <w:lvlText w:val=""/>
      <w:lvlJc w:val="left"/>
    </w:lvl>
  </w:abstractNum>
  <w:abstractNum w:abstractNumId="8">
    <w:nsid w:val="00002D12"/>
    <w:multiLevelType w:val="hybridMultilevel"/>
    <w:tmpl w:val="0D526C28"/>
    <w:lvl w:ilvl="0" w:tplc="B34277FA">
      <w:start w:val="1"/>
      <w:numFmt w:val="bullet"/>
      <w:lvlText w:val=""/>
      <w:lvlJc w:val="left"/>
    </w:lvl>
    <w:lvl w:ilvl="1" w:tplc="3440D006">
      <w:numFmt w:val="decimal"/>
      <w:lvlText w:val=""/>
      <w:lvlJc w:val="left"/>
    </w:lvl>
    <w:lvl w:ilvl="2" w:tplc="11D20732">
      <w:numFmt w:val="decimal"/>
      <w:lvlText w:val=""/>
      <w:lvlJc w:val="left"/>
    </w:lvl>
    <w:lvl w:ilvl="3" w:tplc="8B4ED83C">
      <w:numFmt w:val="decimal"/>
      <w:lvlText w:val=""/>
      <w:lvlJc w:val="left"/>
    </w:lvl>
    <w:lvl w:ilvl="4" w:tplc="3572C58C">
      <w:numFmt w:val="decimal"/>
      <w:lvlText w:val=""/>
      <w:lvlJc w:val="left"/>
    </w:lvl>
    <w:lvl w:ilvl="5" w:tplc="14F67C48">
      <w:numFmt w:val="decimal"/>
      <w:lvlText w:val=""/>
      <w:lvlJc w:val="left"/>
    </w:lvl>
    <w:lvl w:ilvl="6" w:tplc="5406BBC8">
      <w:numFmt w:val="decimal"/>
      <w:lvlText w:val=""/>
      <w:lvlJc w:val="left"/>
    </w:lvl>
    <w:lvl w:ilvl="7" w:tplc="60FABABC">
      <w:numFmt w:val="decimal"/>
      <w:lvlText w:val=""/>
      <w:lvlJc w:val="left"/>
    </w:lvl>
    <w:lvl w:ilvl="8" w:tplc="2D709878">
      <w:numFmt w:val="decimal"/>
      <w:lvlText w:val=""/>
      <w:lvlJc w:val="left"/>
    </w:lvl>
  </w:abstractNum>
  <w:abstractNum w:abstractNumId="9">
    <w:nsid w:val="0000323B"/>
    <w:multiLevelType w:val="hybridMultilevel"/>
    <w:tmpl w:val="B8C00BBE"/>
    <w:lvl w:ilvl="0" w:tplc="E208DD1E">
      <w:start w:val="1"/>
      <w:numFmt w:val="bullet"/>
      <w:lvlText w:val=""/>
      <w:lvlJc w:val="left"/>
    </w:lvl>
    <w:lvl w:ilvl="1" w:tplc="59E40F62">
      <w:numFmt w:val="decimal"/>
      <w:lvlText w:val=""/>
      <w:lvlJc w:val="left"/>
    </w:lvl>
    <w:lvl w:ilvl="2" w:tplc="67941284">
      <w:numFmt w:val="decimal"/>
      <w:lvlText w:val=""/>
      <w:lvlJc w:val="left"/>
    </w:lvl>
    <w:lvl w:ilvl="3" w:tplc="BB868B38">
      <w:numFmt w:val="decimal"/>
      <w:lvlText w:val=""/>
      <w:lvlJc w:val="left"/>
    </w:lvl>
    <w:lvl w:ilvl="4" w:tplc="438A6C62">
      <w:numFmt w:val="decimal"/>
      <w:lvlText w:val=""/>
      <w:lvlJc w:val="left"/>
    </w:lvl>
    <w:lvl w:ilvl="5" w:tplc="7F402B92">
      <w:numFmt w:val="decimal"/>
      <w:lvlText w:val=""/>
      <w:lvlJc w:val="left"/>
    </w:lvl>
    <w:lvl w:ilvl="6" w:tplc="D00CF13E">
      <w:numFmt w:val="decimal"/>
      <w:lvlText w:val=""/>
      <w:lvlJc w:val="left"/>
    </w:lvl>
    <w:lvl w:ilvl="7" w:tplc="56E646E4">
      <w:numFmt w:val="decimal"/>
      <w:lvlText w:val=""/>
      <w:lvlJc w:val="left"/>
    </w:lvl>
    <w:lvl w:ilvl="8" w:tplc="217881C2">
      <w:numFmt w:val="decimal"/>
      <w:lvlText w:val=""/>
      <w:lvlJc w:val="left"/>
    </w:lvl>
  </w:abstractNum>
  <w:abstractNum w:abstractNumId="10">
    <w:nsid w:val="000039B3"/>
    <w:multiLevelType w:val="hybridMultilevel"/>
    <w:tmpl w:val="BD782ECC"/>
    <w:lvl w:ilvl="0" w:tplc="B7A6C97E">
      <w:start w:val="1"/>
      <w:numFmt w:val="bullet"/>
      <w:lvlText w:val=""/>
      <w:lvlJc w:val="left"/>
    </w:lvl>
    <w:lvl w:ilvl="1" w:tplc="7996FA80">
      <w:numFmt w:val="decimal"/>
      <w:lvlText w:val=""/>
      <w:lvlJc w:val="left"/>
    </w:lvl>
    <w:lvl w:ilvl="2" w:tplc="A52C1FA0">
      <w:numFmt w:val="decimal"/>
      <w:lvlText w:val=""/>
      <w:lvlJc w:val="left"/>
    </w:lvl>
    <w:lvl w:ilvl="3" w:tplc="8A94CFC4">
      <w:numFmt w:val="decimal"/>
      <w:lvlText w:val=""/>
      <w:lvlJc w:val="left"/>
    </w:lvl>
    <w:lvl w:ilvl="4" w:tplc="412A4136">
      <w:numFmt w:val="decimal"/>
      <w:lvlText w:val=""/>
      <w:lvlJc w:val="left"/>
    </w:lvl>
    <w:lvl w:ilvl="5" w:tplc="3BC09ACA">
      <w:numFmt w:val="decimal"/>
      <w:lvlText w:val=""/>
      <w:lvlJc w:val="left"/>
    </w:lvl>
    <w:lvl w:ilvl="6" w:tplc="9E466AB2">
      <w:numFmt w:val="decimal"/>
      <w:lvlText w:val=""/>
      <w:lvlJc w:val="left"/>
    </w:lvl>
    <w:lvl w:ilvl="7" w:tplc="A3C40C00">
      <w:numFmt w:val="decimal"/>
      <w:lvlText w:val=""/>
      <w:lvlJc w:val="left"/>
    </w:lvl>
    <w:lvl w:ilvl="8" w:tplc="AF26FAFA">
      <w:numFmt w:val="decimal"/>
      <w:lvlText w:val=""/>
      <w:lvlJc w:val="left"/>
    </w:lvl>
  </w:abstractNum>
  <w:abstractNum w:abstractNumId="11">
    <w:nsid w:val="00003B25"/>
    <w:multiLevelType w:val="hybridMultilevel"/>
    <w:tmpl w:val="8F7E435E"/>
    <w:lvl w:ilvl="0" w:tplc="C84E0024">
      <w:start w:val="1"/>
      <w:numFmt w:val="bullet"/>
      <w:lvlText w:val=""/>
      <w:lvlJc w:val="left"/>
    </w:lvl>
    <w:lvl w:ilvl="1" w:tplc="A7644340">
      <w:numFmt w:val="decimal"/>
      <w:lvlText w:val=""/>
      <w:lvlJc w:val="left"/>
    </w:lvl>
    <w:lvl w:ilvl="2" w:tplc="64EAF688">
      <w:numFmt w:val="decimal"/>
      <w:lvlText w:val=""/>
      <w:lvlJc w:val="left"/>
    </w:lvl>
    <w:lvl w:ilvl="3" w:tplc="501A6CF6">
      <w:numFmt w:val="decimal"/>
      <w:lvlText w:val=""/>
      <w:lvlJc w:val="left"/>
    </w:lvl>
    <w:lvl w:ilvl="4" w:tplc="75D25514">
      <w:numFmt w:val="decimal"/>
      <w:lvlText w:val=""/>
      <w:lvlJc w:val="left"/>
    </w:lvl>
    <w:lvl w:ilvl="5" w:tplc="6178B942">
      <w:numFmt w:val="decimal"/>
      <w:lvlText w:val=""/>
      <w:lvlJc w:val="left"/>
    </w:lvl>
    <w:lvl w:ilvl="6" w:tplc="8DCA186E">
      <w:numFmt w:val="decimal"/>
      <w:lvlText w:val=""/>
      <w:lvlJc w:val="left"/>
    </w:lvl>
    <w:lvl w:ilvl="7" w:tplc="8AAC6916">
      <w:numFmt w:val="decimal"/>
      <w:lvlText w:val=""/>
      <w:lvlJc w:val="left"/>
    </w:lvl>
    <w:lvl w:ilvl="8" w:tplc="F4609F66">
      <w:numFmt w:val="decimal"/>
      <w:lvlText w:val=""/>
      <w:lvlJc w:val="left"/>
    </w:lvl>
  </w:abstractNum>
  <w:abstractNum w:abstractNumId="12">
    <w:nsid w:val="0000428B"/>
    <w:multiLevelType w:val="hybridMultilevel"/>
    <w:tmpl w:val="CB78559C"/>
    <w:lvl w:ilvl="0" w:tplc="9AAAE6A0">
      <w:start w:val="1"/>
      <w:numFmt w:val="bullet"/>
      <w:lvlText w:val=""/>
      <w:lvlJc w:val="left"/>
    </w:lvl>
    <w:lvl w:ilvl="1" w:tplc="162046AA">
      <w:numFmt w:val="decimal"/>
      <w:lvlText w:val=""/>
      <w:lvlJc w:val="left"/>
    </w:lvl>
    <w:lvl w:ilvl="2" w:tplc="6838A7B0">
      <w:numFmt w:val="decimal"/>
      <w:lvlText w:val=""/>
      <w:lvlJc w:val="left"/>
    </w:lvl>
    <w:lvl w:ilvl="3" w:tplc="736C6490">
      <w:numFmt w:val="decimal"/>
      <w:lvlText w:val=""/>
      <w:lvlJc w:val="left"/>
    </w:lvl>
    <w:lvl w:ilvl="4" w:tplc="5A30555E">
      <w:numFmt w:val="decimal"/>
      <w:lvlText w:val=""/>
      <w:lvlJc w:val="left"/>
    </w:lvl>
    <w:lvl w:ilvl="5" w:tplc="6AC2087E">
      <w:numFmt w:val="decimal"/>
      <w:lvlText w:val=""/>
      <w:lvlJc w:val="left"/>
    </w:lvl>
    <w:lvl w:ilvl="6" w:tplc="197E550C">
      <w:numFmt w:val="decimal"/>
      <w:lvlText w:val=""/>
      <w:lvlJc w:val="left"/>
    </w:lvl>
    <w:lvl w:ilvl="7" w:tplc="207CB1E2">
      <w:numFmt w:val="decimal"/>
      <w:lvlText w:val=""/>
      <w:lvlJc w:val="left"/>
    </w:lvl>
    <w:lvl w:ilvl="8" w:tplc="DF902278">
      <w:numFmt w:val="decimal"/>
      <w:lvlText w:val=""/>
      <w:lvlJc w:val="left"/>
    </w:lvl>
  </w:abstractNum>
  <w:abstractNum w:abstractNumId="13">
    <w:nsid w:val="00004509"/>
    <w:multiLevelType w:val="hybridMultilevel"/>
    <w:tmpl w:val="90569ACE"/>
    <w:lvl w:ilvl="0" w:tplc="679A17C6">
      <w:start w:val="1"/>
      <w:numFmt w:val="bullet"/>
      <w:lvlText w:val=""/>
      <w:lvlJc w:val="left"/>
    </w:lvl>
    <w:lvl w:ilvl="1" w:tplc="8238FCFE">
      <w:numFmt w:val="decimal"/>
      <w:lvlText w:val=""/>
      <w:lvlJc w:val="left"/>
    </w:lvl>
    <w:lvl w:ilvl="2" w:tplc="350A4B52">
      <w:numFmt w:val="decimal"/>
      <w:lvlText w:val=""/>
      <w:lvlJc w:val="left"/>
    </w:lvl>
    <w:lvl w:ilvl="3" w:tplc="014AAB5A">
      <w:numFmt w:val="decimal"/>
      <w:lvlText w:val=""/>
      <w:lvlJc w:val="left"/>
    </w:lvl>
    <w:lvl w:ilvl="4" w:tplc="2F9CCC8A">
      <w:numFmt w:val="decimal"/>
      <w:lvlText w:val=""/>
      <w:lvlJc w:val="left"/>
    </w:lvl>
    <w:lvl w:ilvl="5" w:tplc="866409EA">
      <w:numFmt w:val="decimal"/>
      <w:lvlText w:val=""/>
      <w:lvlJc w:val="left"/>
    </w:lvl>
    <w:lvl w:ilvl="6" w:tplc="BD0E3986">
      <w:numFmt w:val="decimal"/>
      <w:lvlText w:val=""/>
      <w:lvlJc w:val="left"/>
    </w:lvl>
    <w:lvl w:ilvl="7" w:tplc="1572262E">
      <w:numFmt w:val="decimal"/>
      <w:lvlText w:val=""/>
      <w:lvlJc w:val="left"/>
    </w:lvl>
    <w:lvl w:ilvl="8" w:tplc="06041176">
      <w:numFmt w:val="decimal"/>
      <w:lvlText w:val=""/>
      <w:lvlJc w:val="left"/>
    </w:lvl>
  </w:abstractNum>
  <w:abstractNum w:abstractNumId="14">
    <w:nsid w:val="00004DB7"/>
    <w:multiLevelType w:val="hybridMultilevel"/>
    <w:tmpl w:val="B262CA1A"/>
    <w:lvl w:ilvl="0" w:tplc="E9FCF3AE">
      <w:start w:val="1"/>
      <w:numFmt w:val="bullet"/>
      <w:lvlText w:val="У"/>
      <w:lvlJc w:val="left"/>
    </w:lvl>
    <w:lvl w:ilvl="1" w:tplc="F0F8ECB0">
      <w:start w:val="1"/>
      <w:numFmt w:val="bullet"/>
      <w:lvlText w:val=""/>
      <w:lvlJc w:val="left"/>
    </w:lvl>
    <w:lvl w:ilvl="2" w:tplc="C6845A16">
      <w:numFmt w:val="decimal"/>
      <w:lvlText w:val=""/>
      <w:lvlJc w:val="left"/>
    </w:lvl>
    <w:lvl w:ilvl="3" w:tplc="95CE8266">
      <w:numFmt w:val="decimal"/>
      <w:lvlText w:val=""/>
      <w:lvlJc w:val="left"/>
    </w:lvl>
    <w:lvl w:ilvl="4" w:tplc="05700F84">
      <w:numFmt w:val="decimal"/>
      <w:lvlText w:val=""/>
      <w:lvlJc w:val="left"/>
    </w:lvl>
    <w:lvl w:ilvl="5" w:tplc="9280B4EC">
      <w:numFmt w:val="decimal"/>
      <w:lvlText w:val=""/>
      <w:lvlJc w:val="left"/>
    </w:lvl>
    <w:lvl w:ilvl="6" w:tplc="32205C4E">
      <w:numFmt w:val="decimal"/>
      <w:lvlText w:val=""/>
      <w:lvlJc w:val="left"/>
    </w:lvl>
    <w:lvl w:ilvl="7" w:tplc="951862DA">
      <w:numFmt w:val="decimal"/>
      <w:lvlText w:val=""/>
      <w:lvlJc w:val="left"/>
    </w:lvl>
    <w:lvl w:ilvl="8" w:tplc="A80691B8">
      <w:numFmt w:val="decimal"/>
      <w:lvlText w:val=""/>
      <w:lvlJc w:val="left"/>
    </w:lvl>
  </w:abstractNum>
  <w:abstractNum w:abstractNumId="15">
    <w:nsid w:val="00004DC8"/>
    <w:multiLevelType w:val="hybridMultilevel"/>
    <w:tmpl w:val="313E7D88"/>
    <w:lvl w:ilvl="0" w:tplc="2ABAA338">
      <w:start w:val="1"/>
      <w:numFmt w:val="bullet"/>
      <w:lvlText w:val=""/>
      <w:lvlJc w:val="left"/>
    </w:lvl>
    <w:lvl w:ilvl="1" w:tplc="15500126">
      <w:numFmt w:val="decimal"/>
      <w:lvlText w:val=""/>
      <w:lvlJc w:val="left"/>
    </w:lvl>
    <w:lvl w:ilvl="2" w:tplc="88606F5E">
      <w:numFmt w:val="decimal"/>
      <w:lvlText w:val=""/>
      <w:lvlJc w:val="left"/>
    </w:lvl>
    <w:lvl w:ilvl="3" w:tplc="FA123B32">
      <w:numFmt w:val="decimal"/>
      <w:lvlText w:val=""/>
      <w:lvlJc w:val="left"/>
    </w:lvl>
    <w:lvl w:ilvl="4" w:tplc="41FAA3A0">
      <w:numFmt w:val="decimal"/>
      <w:lvlText w:val=""/>
      <w:lvlJc w:val="left"/>
    </w:lvl>
    <w:lvl w:ilvl="5" w:tplc="9D7C2B88">
      <w:numFmt w:val="decimal"/>
      <w:lvlText w:val=""/>
      <w:lvlJc w:val="left"/>
    </w:lvl>
    <w:lvl w:ilvl="6" w:tplc="5218EDF0">
      <w:numFmt w:val="decimal"/>
      <w:lvlText w:val=""/>
      <w:lvlJc w:val="left"/>
    </w:lvl>
    <w:lvl w:ilvl="7" w:tplc="C95C56A2">
      <w:numFmt w:val="decimal"/>
      <w:lvlText w:val=""/>
      <w:lvlJc w:val="left"/>
    </w:lvl>
    <w:lvl w:ilvl="8" w:tplc="071AC83A">
      <w:numFmt w:val="decimal"/>
      <w:lvlText w:val=""/>
      <w:lvlJc w:val="left"/>
    </w:lvl>
  </w:abstractNum>
  <w:abstractNum w:abstractNumId="16">
    <w:nsid w:val="00004E45"/>
    <w:multiLevelType w:val="hybridMultilevel"/>
    <w:tmpl w:val="4A284636"/>
    <w:lvl w:ilvl="0" w:tplc="D9DC5932">
      <w:start w:val="1"/>
      <w:numFmt w:val="bullet"/>
      <w:lvlText w:val=""/>
      <w:lvlJc w:val="left"/>
    </w:lvl>
    <w:lvl w:ilvl="1" w:tplc="4F084760">
      <w:numFmt w:val="decimal"/>
      <w:lvlText w:val=""/>
      <w:lvlJc w:val="left"/>
    </w:lvl>
    <w:lvl w:ilvl="2" w:tplc="C3CCDF0E">
      <w:numFmt w:val="decimal"/>
      <w:lvlText w:val=""/>
      <w:lvlJc w:val="left"/>
    </w:lvl>
    <w:lvl w:ilvl="3" w:tplc="B94AFB8E">
      <w:numFmt w:val="decimal"/>
      <w:lvlText w:val=""/>
      <w:lvlJc w:val="left"/>
    </w:lvl>
    <w:lvl w:ilvl="4" w:tplc="064E1EB2">
      <w:numFmt w:val="decimal"/>
      <w:lvlText w:val=""/>
      <w:lvlJc w:val="left"/>
    </w:lvl>
    <w:lvl w:ilvl="5" w:tplc="0B1C8514">
      <w:numFmt w:val="decimal"/>
      <w:lvlText w:val=""/>
      <w:lvlJc w:val="left"/>
    </w:lvl>
    <w:lvl w:ilvl="6" w:tplc="D376DEEC">
      <w:numFmt w:val="decimal"/>
      <w:lvlText w:val=""/>
      <w:lvlJc w:val="left"/>
    </w:lvl>
    <w:lvl w:ilvl="7" w:tplc="B67E746C">
      <w:numFmt w:val="decimal"/>
      <w:lvlText w:val=""/>
      <w:lvlJc w:val="left"/>
    </w:lvl>
    <w:lvl w:ilvl="8" w:tplc="D41EFB20">
      <w:numFmt w:val="decimal"/>
      <w:lvlText w:val=""/>
      <w:lvlJc w:val="left"/>
    </w:lvl>
  </w:abstractNum>
  <w:abstractNum w:abstractNumId="17">
    <w:nsid w:val="000054DE"/>
    <w:multiLevelType w:val="hybridMultilevel"/>
    <w:tmpl w:val="155CBC5A"/>
    <w:lvl w:ilvl="0" w:tplc="5746A500">
      <w:start w:val="1"/>
      <w:numFmt w:val="bullet"/>
      <w:lvlText w:val=""/>
      <w:lvlJc w:val="left"/>
    </w:lvl>
    <w:lvl w:ilvl="1" w:tplc="6BD08D74">
      <w:numFmt w:val="decimal"/>
      <w:lvlText w:val=""/>
      <w:lvlJc w:val="left"/>
    </w:lvl>
    <w:lvl w:ilvl="2" w:tplc="01B2769A">
      <w:numFmt w:val="decimal"/>
      <w:lvlText w:val=""/>
      <w:lvlJc w:val="left"/>
    </w:lvl>
    <w:lvl w:ilvl="3" w:tplc="9202EA44">
      <w:numFmt w:val="decimal"/>
      <w:lvlText w:val=""/>
      <w:lvlJc w:val="left"/>
    </w:lvl>
    <w:lvl w:ilvl="4" w:tplc="C92C195C">
      <w:numFmt w:val="decimal"/>
      <w:lvlText w:val=""/>
      <w:lvlJc w:val="left"/>
    </w:lvl>
    <w:lvl w:ilvl="5" w:tplc="31AE4692">
      <w:numFmt w:val="decimal"/>
      <w:lvlText w:val=""/>
      <w:lvlJc w:val="left"/>
    </w:lvl>
    <w:lvl w:ilvl="6" w:tplc="BDBA3AB4">
      <w:numFmt w:val="decimal"/>
      <w:lvlText w:val=""/>
      <w:lvlJc w:val="left"/>
    </w:lvl>
    <w:lvl w:ilvl="7" w:tplc="7FE85B4E">
      <w:numFmt w:val="decimal"/>
      <w:lvlText w:val=""/>
      <w:lvlJc w:val="left"/>
    </w:lvl>
    <w:lvl w:ilvl="8" w:tplc="11B00EDE">
      <w:numFmt w:val="decimal"/>
      <w:lvlText w:val=""/>
      <w:lvlJc w:val="left"/>
    </w:lvl>
  </w:abstractNum>
  <w:abstractNum w:abstractNumId="18">
    <w:nsid w:val="00005D03"/>
    <w:multiLevelType w:val="hybridMultilevel"/>
    <w:tmpl w:val="6902D92C"/>
    <w:lvl w:ilvl="0" w:tplc="FEACC266">
      <w:start w:val="1"/>
      <w:numFmt w:val="bullet"/>
      <w:lvlText w:val=""/>
      <w:lvlJc w:val="left"/>
    </w:lvl>
    <w:lvl w:ilvl="1" w:tplc="476A0F48">
      <w:numFmt w:val="decimal"/>
      <w:lvlText w:val=""/>
      <w:lvlJc w:val="left"/>
    </w:lvl>
    <w:lvl w:ilvl="2" w:tplc="B3566BB8">
      <w:numFmt w:val="decimal"/>
      <w:lvlText w:val=""/>
      <w:lvlJc w:val="left"/>
    </w:lvl>
    <w:lvl w:ilvl="3" w:tplc="D26AB944">
      <w:numFmt w:val="decimal"/>
      <w:lvlText w:val=""/>
      <w:lvlJc w:val="left"/>
    </w:lvl>
    <w:lvl w:ilvl="4" w:tplc="F43E9854">
      <w:numFmt w:val="decimal"/>
      <w:lvlText w:val=""/>
      <w:lvlJc w:val="left"/>
    </w:lvl>
    <w:lvl w:ilvl="5" w:tplc="77268FE6">
      <w:numFmt w:val="decimal"/>
      <w:lvlText w:val=""/>
      <w:lvlJc w:val="left"/>
    </w:lvl>
    <w:lvl w:ilvl="6" w:tplc="CC5A39C0">
      <w:numFmt w:val="decimal"/>
      <w:lvlText w:val=""/>
      <w:lvlJc w:val="left"/>
    </w:lvl>
    <w:lvl w:ilvl="7" w:tplc="FAE02ED2">
      <w:numFmt w:val="decimal"/>
      <w:lvlText w:val=""/>
      <w:lvlJc w:val="left"/>
    </w:lvl>
    <w:lvl w:ilvl="8" w:tplc="86BA2A6E">
      <w:numFmt w:val="decimal"/>
      <w:lvlText w:val=""/>
      <w:lvlJc w:val="left"/>
    </w:lvl>
  </w:abstractNum>
  <w:abstractNum w:abstractNumId="19">
    <w:nsid w:val="000063CB"/>
    <w:multiLevelType w:val="hybridMultilevel"/>
    <w:tmpl w:val="39583A6E"/>
    <w:lvl w:ilvl="0" w:tplc="E1C27C74">
      <w:start w:val="1"/>
      <w:numFmt w:val="bullet"/>
      <w:lvlText w:val=""/>
      <w:lvlJc w:val="left"/>
    </w:lvl>
    <w:lvl w:ilvl="1" w:tplc="E208CE10">
      <w:numFmt w:val="decimal"/>
      <w:lvlText w:val=""/>
      <w:lvlJc w:val="left"/>
    </w:lvl>
    <w:lvl w:ilvl="2" w:tplc="C0BC61F0">
      <w:numFmt w:val="decimal"/>
      <w:lvlText w:val=""/>
      <w:lvlJc w:val="left"/>
    </w:lvl>
    <w:lvl w:ilvl="3" w:tplc="BFF48CC4">
      <w:numFmt w:val="decimal"/>
      <w:lvlText w:val=""/>
      <w:lvlJc w:val="left"/>
    </w:lvl>
    <w:lvl w:ilvl="4" w:tplc="C56C7174">
      <w:numFmt w:val="decimal"/>
      <w:lvlText w:val=""/>
      <w:lvlJc w:val="left"/>
    </w:lvl>
    <w:lvl w:ilvl="5" w:tplc="F5EAB854">
      <w:numFmt w:val="decimal"/>
      <w:lvlText w:val=""/>
      <w:lvlJc w:val="left"/>
    </w:lvl>
    <w:lvl w:ilvl="6" w:tplc="0180F76C">
      <w:numFmt w:val="decimal"/>
      <w:lvlText w:val=""/>
      <w:lvlJc w:val="left"/>
    </w:lvl>
    <w:lvl w:ilvl="7" w:tplc="96C44864">
      <w:numFmt w:val="decimal"/>
      <w:lvlText w:val=""/>
      <w:lvlJc w:val="left"/>
    </w:lvl>
    <w:lvl w:ilvl="8" w:tplc="755A9CD0">
      <w:numFmt w:val="decimal"/>
      <w:lvlText w:val=""/>
      <w:lvlJc w:val="left"/>
    </w:lvl>
  </w:abstractNum>
  <w:abstractNum w:abstractNumId="20">
    <w:nsid w:val="00006443"/>
    <w:multiLevelType w:val="hybridMultilevel"/>
    <w:tmpl w:val="D85613D8"/>
    <w:lvl w:ilvl="0" w:tplc="BD3C453E">
      <w:start w:val="1"/>
      <w:numFmt w:val="bullet"/>
      <w:lvlText w:val=""/>
      <w:lvlJc w:val="left"/>
    </w:lvl>
    <w:lvl w:ilvl="1" w:tplc="E03E6CB0">
      <w:numFmt w:val="decimal"/>
      <w:lvlText w:val=""/>
      <w:lvlJc w:val="left"/>
    </w:lvl>
    <w:lvl w:ilvl="2" w:tplc="338E49C8">
      <w:numFmt w:val="decimal"/>
      <w:lvlText w:val=""/>
      <w:lvlJc w:val="left"/>
    </w:lvl>
    <w:lvl w:ilvl="3" w:tplc="0EAAEB76">
      <w:numFmt w:val="decimal"/>
      <w:lvlText w:val=""/>
      <w:lvlJc w:val="left"/>
    </w:lvl>
    <w:lvl w:ilvl="4" w:tplc="D0C4A06E">
      <w:numFmt w:val="decimal"/>
      <w:lvlText w:val=""/>
      <w:lvlJc w:val="left"/>
    </w:lvl>
    <w:lvl w:ilvl="5" w:tplc="41BE6BE8">
      <w:numFmt w:val="decimal"/>
      <w:lvlText w:val=""/>
      <w:lvlJc w:val="left"/>
    </w:lvl>
    <w:lvl w:ilvl="6" w:tplc="464E7FAC">
      <w:numFmt w:val="decimal"/>
      <w:lvlText w:val=""/>
      <w:lvlJc w:val="left"/>
    </w:lvl>
    <w:lvl w:ilvl="7" w:tplc="7AC20644">
      <w:numFmt w:val="decimal"/>
      <w:lvlText w:val=""/>
      <w:lvlJc w:val="left"/>
    </w:lvl>
    <w:lvl w:ilvl="8" w:tplc="DDAEE700">
      <w:numFmt w:val="decimal"/>
      <w:lvlText w:val=""/>
      <w:lvlJc w:val="left"/>
    </w:lvl>
  </w:abstractNum>
  <w:abstractNum w:abstractNumId="21">
    <w:nsid w:val="000066BB"/>
    <w:multiLevelType w:val="hybridMultilevel"/>
    <w:tmpl w:val="940C2C50"/>
    <w:lvl w:ilvl="0" w:tplc="7C181A98">
      <w:start w:val="1"/>
      <w:numFmt w:val="bullet"/>
      <w:lvlText w:val=""/>
      <w:lvlJc w:val="left"/>
    </w:lvl>
    <w:lvl w:ilvl="1" w:tplc="A34868AC">
      <w:numFmt w:val="decimal"/>
      <w:lvlText w:val=""/>
      <w:lvlJc w:val="left"/>
    </w:lvl>
    <w:lvl w:ilvl="2" w:tplc="13B66FAE">
      <w:numFmt w:val="decimal"/>
      <w:lvlText w:val=""/>
      <w:lvlJc w:val="left"/>
    </w:lvl>
    <w:lvl w:ilvl="3" w:tplc="021C3DEA">
      <w:numFmt w:val="decimal"/>
      <w:lvlText w:val=""/>
      <w:lvlJc w:val="left"/>
    </w:lvl>
    <w:lvl w:ilvl="4" w:tplc="B4EC5738">
      <w:numFmt w:val="decimal"/>
      <w:lvlText w:val=""/>
      <w:lvlJc w:val="left"/>
    </w:lvl>
    <w:lvl w:ilvl="5" w:tplc="9ABA7876">
      <w:numFmt w:val="decimal"/>
      <w:lvlText w:val=""/>
      <w:lvlJc w:val="left"/>
    </w:lvl>
    <w:lvl w:ilvl="6" w:tplc="C1CC617E">
      <w:numFmt w:val="decimal"/>
      <w:lvlText w:val=""/>
      <w:lvlJc w:val="left"/>
    </w:lvl>
    <w:lvl w:ilvl="7" w:tplc="AEE2936E">
      <w:numFmt w:val="decimal"/>
      <w:lvlText w:val=""/>
      <w:lvlJc w:val="left"/>
    </w:lvl>
    <w:lvl w:ilvl="8" w:tplc="5DFE3A30">
      <w:numFmt w:val="decimal"/>
      <w:lvlText w:val=""/>
      <w:lvlJc w:val="left"/>
    </w:lvl>
  </w:abstractNum>
  <w:abstractNum w:abstractNumId="22">
    <w:nsid w:val="00006BFC"/>
    <w:multiLevelType w:val="hybridMultilevel"/>
    <w:tmpl w:val="88106622"/>
    <w:lvl w:ilvl="0" w:tplc="B19422C6">
      <w:start w:val="1"/>
      <w:numFmt w:val="bullet"/>
      <w:lvlText w:val=""/>
      <w:lvlJc w:val="left"/>
    </w:lvl>
    <w:lvl w:ilvl="1" w:tplc="4DB6BE5A">
      <w:numFmt w:val="decimal"/>
      <w:lvlText w:val=""/>
      <w:lvlJc w:val="left"/>
    </w:lvl>
    <w:lvl w:ilvl="2" w:tplc="255EED72">
      <w:numFmt w:val="decimal"/>
      <w:lvlText w:val=""/>
      <w:lvlJc w:val="left"/>
    </w:lvl>
    <w:lvl w:ilvl="3" w:tplc="D7546382">
      <w:numFmt w:val="decimal"/>
      <w:lvlText w:val=""/>
      <w:lvlJc w:val="left"/>
    </w:lvl>
    <w:lvl w:ilvl="4" w:tplc="CCAA15A8">
      <w:numFmt w:val="decimal"/>
      <w:lvlText w:val=""/>
      <w:lvlJc w:val="left"/>
    </w:lvl>
    <w:lvl w:ilvl="5" w:tplc="453A2032">
      <w:numFmt w:val="decimal"/>
      <w:lvlText w:val=""/>
      <w:lvlJc w:val="left"/>
    </w:lvl>
    <w:lvl w:ilvl="6" w:tplc="9EA25928">
      <w:numFmt w:val="decimal"/>
      <w:lvlText w:val=""/>
      <w:lvlJc w:val="left"/>
    </w:lvl>
    <w:lvl w:ilvl="7" w:tplc="E604EB82">
      <w:numFmt w:val="decimal"/>
      <w:lvlText w:val=""/>
      <w:lvlJc w:val="left"/>
    </w:lvl>
    <w:lvl w:ilvl="8" w:tplc="7222DB2E">
      <w:numFmt w:val="decimal"/>
      <w:lvlText w:val=""/>
      <w:lvlJc w:val="left"/>
    </w:lvl>
  </w:abstractNum>
  <w:abstractNum w:abstractNumId="23">
    <w:nsid w:val="00006E5D"/>
    <w:multiLevelType w:val="hybridMultilevel"/>
    <w:tmpl w:val="3F96B96A"/>
    <w:lvl w:ilvl="0" w:tplc="D1809C98">
      <w:start w:val="1"/>
      <w:numFmt w:val="bullet"/>
      <w:lvlText w:val=""/>
      <w:lvlJc w:val="left"/>
    </w:lvl>
    <w:lvl w:ilvl="1" w:tplc="DCF07900">
      <w:numFmt w:val="decimal"/>
      <w:lvlText w:val=""/>
      <w:lvlJc w:val="left"/>
    </w:lvl>
    <w:lvl w:ilvl="2" w:tplc="55F63610">
      <w:numFmt w:val="decimal"/>
      <w:lvlText w:val=""/>
      <w:lvlJc w:val="left"/>
    </w:lvl>
    <w:lvl w:ilvl="3" w:tplc="795AE950">
      <w:numFmt w:val="decimal"/>
      <w:lvlText w:val=""/>
      <w:lvlJc w:val="left"/>
    </w:lvl>
    <w:lvl w:ilvl="4" w:tplc="3C6ECD80">
      <w:numFmt w:val="decimal"/>
      <w:lvlText w:val=""/>
      <w:lvlJc w:val="left"/>
    </w:lvl>
    <w:lvl w:ilvl="5" w:tplc="492C8E5A">
      <w:numFmt w:val="decimal"/>
      <w:lvlText w:val=""/>
      <w:lvlJc w:val="left"/>
    </w:lvl>
    <w:lvl w:ilvl="6" w:tplc="A2F07558">
      <w:numFmt w:val="decimal"/>
      <w:lvlText w:val=""/>
      <w:lvlJc w:val="left"/>
    </w:lvl>
    <w:lvl w:ilvl="7" w:tplc="0BC02FEA">
      <w:numFmt w:val="decimal"/>
      <w:lvlText w:val=""/>
      <w:lvlJc w:val="left"/>
    </w:lvl>
    <w:lvl w:ilvl="8" w:tplc="802C7800">
      <w:numFmt w:val="decimal"/>
      <w:lvlText w:val=""/>
      <w:lvlJc w:val="left"/>
    </w:lvl>
  </w:abstractNum>
  <w:abstractNum w:abstractNumId="24">
    <w:nsid w:val="0000701F"/>
    <w:multiLevelType w:val="hybridMultilevel"/>
    <w:tmpl w:val="1EA6427E"/>
    <w:lvl w:ilvl="0" w:tplc="6682FD14">
      <w:start w:val="1"/>
      <w:numFmt w:val="bullet"/>
      <w:lvlText w:val=""/>
      <w:lvlJc w:val="left"/>
    </w:lvl>
    <w:lvl w:ilvl="1" w:tplc="75EEB7F2">
      <w:numFmt w:val="decimal"/>
      <w:lvlText w:val=""/>
      <w:lvlJc w:val="left"/>
    </w:lvl>
    <w:lvl w:ilvl="2" w:tplc="489037B4">
      <w:numFmt w:val="decimal"/>
      <w:lvlText w:val=""/>
      <w:lvlJc w:val="left"/>
    </w:lvl>
    <w:lvl w:ilvl="3" w:tplc="480C44F8">
      <w:numFmt w:val="decimal"/>
      <w:lvlText w:val=""/>
      <w:lvlJc w:val="left"/>
    </w:lvl>
    <w:lvl w:ilvl="4" w:tplc="36D0287A">
      <w:numFmt w:val="decimal"/>
      <w:lvlText w:val=""/>
      <w:lvlJc w:val="left"/>
    </w:lvl>
    <w:lvl w:ilvl="5" w:tplc="27C0749A">
      <w:numFmt w:val="decimal"/>
      <w:lvlText w:val=""/>
      <w:lvlJc w:val="left"/>
    </w:lvl>
    <w:lvl w:ilvl="6" w:tplc="C5B65CA6">
      <w:numFmt w:val="decimal"/>
      <w:lvlText w:val=""/>
      <w:lvlJc w:val="left"/>
    </w:lvl>
    <w:lvl w:ilvl="7" w:tplc="AD2E29FE">
      <w:numFmt w:val="decimal"/>
      <w:lvlText w:val=""/>
      <w:lvlJc w:val="left"/>
    </w:lvl>
    <w:lvl w:ilvl="8" w:tplc="4D7C1614">
      <w:numFmt w:val="decimal"/>
      <w:lvlText w:val=""/>
      <w:lvlJc w:val="left"/>
    </w:lvl>
  </w:abstractNum>
  <w:abstractNum w:abstractNumId="25">
    <w:nsid w:val="0000767D"/>
    <w:multiLevelType w:val="hybridMultilevel"/>
    <w:tmpl w:val="D1C87794"/>
    <w:lvl w:ilvl="0" w:tplc="E5707502">
      <w:start w:val="1"/>
      <w:numFmt w:val="bullet"/>
      <w:lvlText w:val=""/>
      <w:lvlJc w:val="left"/>
    </w:lvl>
    <w:lvl w:ilvl="1" w:tplc="64DE3736">
      <w:numFmt w:val="decimal"/>
      <w:lvlText w:val=""/>
      <w:lvlJc w:val="left"/>
    </w:lvl>
    <w:lvl w:ilvl="2" w:tplc="69543C18">
      <w:numFmt w:val="decimal"/>
      <w:lvlText w:val=""/>
      <w:lvlJc w:val="left"/>
    </w:lvl>
    <w:lvl w:ilvl="3" w:tplc="F1BA3216">
      <w:numFmt w:val="decimal"/>
      <w:lvlText w:val=""/>
      <w:lvlJc w:val="left"/>
    </w:lvl>
    <w:lvl w:ilvl="4" w:tplc="DF16E494">
      <w:numFmt w:val="decimal"/>
      <w:lvlText w:val=""/>
      <w:lvlJc w:val="left"/>
    </w:lvl>
    <w:lvl w:ilvl="5" w:tplc="7C680484">
      <w:numFmt w:val="decimal"/>
      <w:lvlText w:val=""/>
      <w:lvlJc w:val="left"/>
    </w:lvl>
    <w:lvl w:ilvl="6" w:tplc="BB18260A">
      <w:numFmt w:val="decimal"/>
      <w:lvlText w:val=""/>
      <w:lvlJc w:val="left"/>
    </w:lvl>
    <w:lvl w:ilvl="7" w:tplc="AEF0993E">
      <w:numFmt w:val="decimal"/>
      <w:lvlText w:val=""/>
      <w:lvlJc w:val="left"/>
    </w:lvl>
    <w:lvl w:ilvl="8" w:tplc="471C5208">
      <w:numFmt w:val="decimal"/>
      <w:lvlText w:val=""/>
      <w:lvlJc w:val="left"/>
    </w:lvl>
  </w:abstractNum>
  <w:abstractNum w:abstractNumId="26">
    <w:nsid w:val="00007A5A"/>
    <w:multiLevelType w:val="hybridMultilevel"/>
    <w:tmpl w:val="44C0F560"/>
    <w:lvl w:ilvl="0" w:tplc="F780A5FA">
      <w:start w:val="1"/>
      <w:numFmt w:val="bullet"/>
      <w:lvlText w:val=""/>
      <w:lvlJc w:val="left"/>
    </w:lvl>
    <w:lvl w:ilvl="1" w:tplc="D3A4F9A0">
      <w:numFmt w:val="decimal"/>
      <w:lvlText w:val=""/>
      <w:lvlJc w:val="left"/>
    </w:lvl>
    <w:lvl w:ilvl="2" w:tplc="1F14A0A0">
      <w:numFmt w:val="decimal"/>
      <w:lvlText w:val=""/>
      <w:lvlJc w:val="left"/>
    </w:lvl>
    <w:lvl w:ilvl="3" w:tplc="A5449C88">
      <w:numFmt w:val="decimal"/>
      <w:lvlText w:val=""/>
      <w:lvlJc w:val="left"/>
    </w:lvl>
    <w:lvl w:ilvl="4" w:tplc="B540FF5E">
      <w:numFmt w:val="decimal"/>
      <w:lvlText w:val=""/>
      <w:lvlJc w:val="left"/>
    </w:lvl>
    <w:lvl w:ilvl="5" w:tplc="8348D370">
      <w:numFmt w:val="decimal"/>
      <w:lvlText w:val=""/>
      <w:lvlJc w:val="left"/>
    </w:lvl>
    <w:lvl w:ilvl="6" w:tplc="16EEEFE0">
      <w:numFmt w:val="decimal"/>
      <w:lvlText w:val=""/>
      <w:lvlJc w:val="left"/>
    </w:lvl>
    <w:lvl w:ilvl="7" w:tplc="0C569B62">
      <w:numFmt w:val="decimal"/>
      <w:lvlText w:val=""/>
      <w:lvlJc w:val="left"/>
    </w:lvl>
    <w:lvl w:ilvl="8" w:tplc="7F9ABE1C">
      <w:numFmt w:val="decimal"/>
      <w:lvlText w:val=""/>
      <w:lvlJc w:val="left"/>
    </w:lvl>
  </w:abstractNum>
  <w:abstractNum w:abstractNumId="27">
    <w:nsid w:val="00007F96"/>
    <w:multiLevelType w:val="hybridMultilevel"/>
    <w:tmpl w:val="244A9F00"/>
    <w:lvl w:ilvl="0" w:tplc="65A2653A">
      <w:start w:val="1"/>
      <w:numFmt w:val="bullet"/>
      <w:lvlText w:val=""/>
      <w:lvlJc w:val="left"/>
    </w:lvl>
    <w:lvl w:ilvl="1" w:tplc="E26287FC">
      <w:numFmt w:val="decimal"/>
      <w:lvlText w:val=""/>
      <w:lvlJc w:val="left"/>
    </w:lvl>
    <w:lvl w:ilvl="2" w:tplc="602291A0">
      <w:numFmt w:val="decimal"/>
      <w:lvlText w:val=""/>
      <w:lvlJc w:val="left"/>
    </w:lvl>
    <w:lvl w:ilvl="3" w:tplc="4E84731C">
      <w:numFmt w:val="decimal"/>
      <w:lvlText w:val=""/>
      <w:lvlJc w:val="left"/>
    </w:lvl>
    <w:lvl w:ilvl="4" w:tplc="561A959C">
      <w:numFmt w:val="decimal"/>
      <w:lvlText w:val=""/>
      <w:lvlJc w:val="left"/>
    </w:lvl>
    <w:lvl w:ilvl="5" w:tplc="0978BF6C">
      <w:numFmt w:val="decimal"/>
      <w:lvlText w:val=""/>
      <w:lvlJc w:val="left"/>
    </w:lvl>
    <w:lvl w:ilvl="6" w:tplc="1492A682">
      <w:numFmt w:val="decimal"/>
      <w:lvlText w:val=""/>
      <w:lvlJc w:val="left"/>
    </w:lvl>
    <w:lvl w:ilvl="7" w:tplc="57F01A32">
      <w:numFmt w:val="decimal"/>
      <w:lvlText w:val=""/>
      <w:lvlJc w:val="left"/>
    </w:lvl>
    <w:lvl w:ilvl="8" w:tplc="6236256E">
      <w:numFmt w:val="decimal"/>
      <w:lvlText w:val=""/>
      <w:lvlJc w:val="left"/>
    </w:lvl>
  </w:abstractNum>
  <w:abstractNum w:abstractNumId="28">
    <w:nsid w:val="00007FF5"/>
    <w:multiLevelType w:val="hybridMultilevel"/>
    <w:tmpl w:val="55E46504"/>
    <w:lvl w:ilvl="0" w:tplc="E04A1790">
      <w:start w:val="1"/>
      <w:numFmt w:val="bullet"/>
      <w:lvlText w:val=""/>
      <w:lvlJc w:val="left"/>
    </w:lvl>
    <w:lvl w:ilvl="1" w:tplc="41B2D228">
      <w:numFmt w:val="decimal"/>
      <w:lvlText w:val=""/>
      <w:lvlJc w:val="left"/>
    </w:lvl>
    <w:lvl w:ilvl="2" w:tplc="FDB21B00">
      <w:numFmt w:val="decimal"/>
      <w:lvlText w:val=""/>
      <w:lvlJc w:val="left"/>
    </w:lvl>
    <w:lvl w:ilvl="3" w:tplc="513E4C06">
      <w:numFmt w:val="decimal"/>
      <w:lvlText w:val=""/>
      <w:lvlJc w:val="left"/>
    </w:lvl>
    <w:lvl w:ilvl="4" w:tplc="D9F2D77E">
      <w:numFmt w:val="decimal"/>
      <w:lvlText w:val=""/>
      <w:lvlJc w:val="left"/>
    </w:lvl>
    <w:lvl w:ilvl="5" w:tplc="A45288C6">
      <w:numFmt w:val="decimal"/>
      <w:lvlText w:val=""/>
      <w:lvlJc w:val="left"/>
    </w:lvl>
    <w:lvl w:ilvl="6" w:tplc="87D8F470">
      <w:numFmt w:val="decimal"/>
      <w:lvlText w:val=""/>
      <w:lvlJc w:val="left"/>
    </w:lvl>
    <w:lvl w:ilvl="7" w:tplc="2954CC66">
      <w:numFmt w:val="decimal"/>
      <w:lvlText w:val=""/>
      <w:lvlJc w:val="left"/>
    </w:lvl>
    <w:lvl w:ilvl="8" w:tplc="0FC41D9C">
      <w:numFmt w:val="decimal"/>
      <w:lvlText w:val=""/>
      <w:lvlJc w:val="left"/>
    </w:lvl>
  </w:abstractNum>
  <w:abstractNum w:abstractNumId="29">
    <w:nsid w:val="64F27378"/>
    <w:multiLevelType w:val="hybridMultilevel"/>
    <w:tmpl w:val="D2DAAD6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0">
    <w:nsid w:val="79921739"/>
    <w:multiLevelType w:val="hybridMultilevel"/>
    <w:tmpl w:val="172EC906"/>
    <w:lvl w:ilvl="0" w:tplc="CF56D1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 w:val="0"/>
        <w:i w:val="0"/>
        <w:sz w:val="28"/>
        <w:szCs w:val="28"/>
        <w:effect w:val="none"/>
      </w:rPr>
    </w:lvl>
    <w:lvl w:ilvl="1" w:tplc="CF56D1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 w:val="0"/>
        <w:i w:val="0"/>
        <w:sz w:val="28"/>
        <w:szCs w:val="28"/>
        <w:effect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5"/>
  </w:num>
  <w:num w:numId="8">
    <w:abstractNumId w:val="20"/>
  </w:num>
  <w:num w:numId="9">
    <w:abstractNumId w:val="21"/>
  </w:num>
  <w:num w:numId="10">
    <w:abstractNumId w:val="12"/>
  </w:num>
  <w:num w:numId="11">
    <w:abstractNumId w:val="7"/>
  </w:num>
  <w:num w:numId="12">
    <w:abstractNumId w:val="24"/>
  </w:num>
  <w:num w:numId="13">
    <w:abstractNumId w:val="18"/>
  </w:num>
  <w:num w:numId="14">
    <w:abstractNumId w:val="26"/>
  </w:num>
  <w:num w:numId="15">
    <w:abstractNumId w:val="25"/>
  </w:num>
  <w:num w:numId="16">
    <w:abstractNumId w:val="13"/>
  </w:num>
  <w:num w:numId="17">
    <w:abstractNumId w:val="1"/>
  </w:num>
  <w:num w:numId="18">
    <w:abstractNumId w:val="11"/>
  </w:num>
  <w:num w:numId="19">
    <w:abstractNumId w:val="4"/>
  </w:num>
  <w:num w:numId="20">
    <w:abstractNumId w:val="23"/>
  </w:num>
  <w:num w:numId="21">
    <w:abstractNumId w:val="3"/>
  </w:num>
  <w:num w:numId="22">
    <w:abstractNumId w:val="19"/>
  </w:num>
  <w:num w:numId="23">
    <w:abstractNumId w:val="22"/>
  </w:num>
  <w:num w:numId="24">
    <w:abstractNumId w:val="27"/>
  </w:num>
  <w:num w:numId="25">
    <w:abstractNumId w:val="28"/>
  </w:num>
  <w:num w:numId="26">
    <w:abstractNumId w:val="16"/>
  </w:num>
  <w:num w:numId="27">
    <w:abstractNumId w:val="9"/>
  </w:num>
  <w:num w:numId="28">
    <w:abstractNumId w:val="5"/>
  </w:num>
  <w:num w:numId="29">
    <w:abstractNumId w:val="6"/>
  </w:num>
  <w:num w:numId="30">
    <w:abstractNumId w:val="30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F3F"/>
    <w:rsid w:val="00011AA9"/>
    <w:rsid w:val="0001696B"/>
    <w:rsid w:val="000235A8"/>
    <w:rsid w:val="0004360B"/>
    <w:rsid w:val="00053FA4"/>
    <w:rsid w:val="00155968"/>
    <w:rsid w:val="001C675C"/>
    <w:rsid w:val="001E2CF4"/>
    <w:rsid w:val="00212D09"/>
    <w:rsid w:val="0030277D"/>
    <w:rsid w:val="003619CB"/>
    <w:rsid w:val="00385A00"/>
    <w:rsid w:val="00390F3F"/>
    <w:rsid w:val="003956A3"/>
    <w:rsid w:val="003D71A9"/>
    <w:rsid w:val="0055244E"/>
    <w:rsid w:val="005A37C9"/>
    <w:rsid w:val="005B3DBE"/>
    <w:rsid w:val="005B6DFF"/>
    <w:rsid w:val="00632BCC"/>
    <w:rsid w:val="006A78F7"/>
    <w:rsid w:val="00745FF4"/>
    <w:rsid w:val="00750CA4"/>
    <w:rsid w:val="007B0F4C"/>
    <w:rsid w:val="009A547B"/>
    <w:rsid w:val="00A9129A"/>
    <w:rsid w:val="00B0078D"/>
    <w:rsid w:val="00BD4079"/>
    <w:rsid w:val="00D815DA"/>
    <w:rsid w:val="00DD0CEC"/>
    <w:rsid w:val="00F91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msonormalbullet2gif">
    <w:name w:val="msonormalbullet2.gif"/>
    <w:basedOn w:val="a"/>
    <w:uiPriority w:val="99"/>
    <w:rsid w:val="005B6DFF"/>
    <w:pPr>
      <w:suppressAutoHyphens/>
      <w:spacing w:before="280" w:after="280"/>
      <w:jc w:val="both"/>
    </w:pPr>
    <w:rPr>
      <w:rFonts w:eastAsia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155968"/>
    <w:pPr>
      <w:tabs>
        <w:tab w:val="center" w:pos="4513"/>
        <w:tab w:val="right" w:pos="902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5968"/>
  </w:style>
  <w:style w:type="paragraph" w:styleId="a6">
    <w:name w:val="footer"/>
    <w:basedOn w:val="a"/>
    <w:link w:val="a7"/>
    <w:uiPriority w:val="99"/>
    <w:semiHidden/>
    <w:unhideWhenUsed/>
    <w:rsid w:val="00155968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5968"/>
  </w:style>
  <w:style w:type="paragraph" w:styleId="a8">
    <w:name w:val="List Paragraph"/>
    <w:basedOn w:val="a"/>
    <w:uiPriority w:val="34"/>
    <w:qFormat/>
    <w:rsid w:val="001E2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msonormalbullet2gif">
    <w:name w:val="msonormalbullet2.gif"/>
    <w:basedOn w:val="a"/>
    <w:uiPriority w:val="99"/>
    <w:rsid w:val="005B6DFF"/>
    <w:pPr>
      <w:suppressAutoHyphens/>
      <w:spacing w:before="280" w:after="280"/>
      <w:jc w:val="both"/>
    </w:pPr>
    <w:rPr>
      <w:rFonts w:eastAsia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155968"/>
    <w:pPr>
      <w:tabs>
        <w:tab w:val="center" w:pos="4513"/>
        <w:tab w:val="right" w:pos="902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5968"/>
  </w:style>
  <w:style w:type="paragraph" w:styleId="a6">
    <w:name w:val="footer"/>
    <w:basedOn w:val="a"/>
    <w:link w:val="a7"/>
    <w:uiPriority w:val="99"/>
    <w:semiHidden/>
    <w:unhideWhenUsed/>
    <w:rsid w:val="00155968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55968"/>
  </w:style>
  <w:style w:type="paragraph" w:styleId="a8">
    <w:name w:val="List Paragraph"/>
    <w:basedOn w:val="a"/>
    <w:uiPriority w:val="34"/>
    <w:qFormat/>
    <w:rsid w:val="001E2C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68704-2109-4E8C-8DFA-C0051C74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3673</Words>
  <Characters>20942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dcterms:created xsi:type="dcterms:W3CDTF">2019-02-11T04:34:00Z</dcterms:created>
  <dcterms:modified xsi:type="dcterms:W3CDTF">2019-02-11T04:34:00Z</dcterms:modified>
</cp:coreProperties>
</file>